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9D89F7" w14:textId="77777777" w:rsidR="00A86ACA" w:rsidRPr="00A86ACA" w:rsidRDefault="00A86ACA" w:rsidP="00A86ACA">
      <w:pPr>
        <w:jc w:val="center"/>
        <w:rPr>
          <w:rFonts w:ascii="Times New Roman" w:hAnsi="Times New Roman" w:cs="Times New Roman"/>
          <w:sz w:val="28"/>
          <w:szCs w:val="28"/>
        </w:rPr>
      </w:pPr>
      <w:r w:rsidRPr="00A86ACA">
        <w:rPr>
          <w:rFonts w:ascii="Times New Roman" w:eastAsia="Calibri" w:hAnsi="Times New Roman" w:cs="Times New Roman"/>
          <w:b/>
          <w:sz w:val="28"/>
          <w:szCs w:val="28"/>
        </w:rPr>
        <w:t>ЗАЯВКА НА ФИНАНСИРОВАНИЕ ГУМАНИТАРНОГО ПРОЕКТА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704"/>
        <w:gridCol w:w="4111"/>
        <w:gridCol w:w="4678"/>
      </w:tblGrid>
      <w:tr w:rsidR="0039625F" w:rsidRPr="00FE0005" w14:paraId="232A7581" w14:textId="77777777" w:rsidTr="00431998">
        <w:tc>
          <w:tcPr>
            <w:tcW w:w="704" w:type="dxa"/>
          </w:tcPr>
          <w:p w14:paraId="02C298FC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  <w:gridSpan w:val="2"/>
          </w:tcPr>
          <w:p w14:paraId="602FD0B1" w14:textId="2B9908E8" w:rsidR="00915D15" w:rsidRPr="00AD3E76" w:rsidRDefault="0039625F" w:rsidP="00915D15">
            <w:pPr>
              <w:spacing w:line="280" w:lineRule="exact"/>
              <w:ind w:right="-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проекта:</w:t>
            </w:r>
            <w:r w:rsidR="00915D15" w:rsidRPr="00915D15">
              <w:rPr>
                <w:rFonts w:ascii="Times New Roman" w:hAnsi="Times New Roman" w:cs="Times New Roman"/>
                <w:sz w:val="28"/>
                <w:szCs w:val="28"/>
              </w:rPr>
              <w:t xml:space="preserve"> Инклюзивный </w:t>
            </w:r>
            <w:r w:rsidR="00817D59"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профессиональный </w:t>
            </w:r>
            <w:r w:rsidR="00915D15" w:rsidRPr="00915D15">
              <w:rPr>
                <w:rFonts w:ascii="Times New Roman" w:hAnsi="Times New Roman" w:cs="Times New Roman"/>
                <w:sz w:val="28"/>
                <w:szCs w:val="28"/>
              </w:rPr>
              <w:t>колледж</w:t>
            </w:r>
          </w:p>
          <w:p w14:paraId="34650981" w14:textId="13CBD482" w:rsidR="005208ED" w:rsidRPr="00FE0005" w:rsidRDefault="005208ED" w:rsidP="00915D15">
            <w:pPr>
              <w:spacing w:line="280" w:lineRule="exact"/>
              <w:ind w:right="-8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3A1E6182" w14:textId="77777777" w:rsidTr="00431998">
        <w:tc>
          <w:tcPr>
            <w:tcW w:w="704" w:type="dxa"/>
          </w:tcPr>
          <w:p w14:paraId="2EEA8EF6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  <w:gridSpan w:val="2"/>
          </w:tcPr>
          <w:p w14:paraId="6F3A8280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проекта:</w:t>
            </w:r>
          </w:p>
          <w:p w14:paraId="77D3D558" w14:textId="2BCF52FE" w:rsidR="0039625F" w:rsidRPr="00FE0005" w:rsidRDefault="002A46DC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 месяца</w:t>
            </w:r>
          </w:p>
          <w:p w14:paraId="4CE9A2FB" w14:textId="59B109DA" w:rsidR="005208ED" w:rsidRPr="00FE0005" w:rsidRDefault="005208ED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73E647FA" w14:textId="77777777" w:rsidTr="00431998">
        <w:tc>
          <w:tcPr>
            <w:tcW w:w="704" w:type="dxa"/>
          </w:tcPr>
          <w:p w14:paraId="3A8F8867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789" w:type="dxa"/>
            <w:gridSpan w:val="2"/>
          </w:tcPr>
          <w:p w14:paraId="3364AA8B" w14:textId="77777777" w:rsidR="0039625F" w:rsidRPr="00FE0005" w:rsidRDefault="0039625F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Организация–заявитель, предлагающая проект:</w:t>
            </w:r>
          </w:p>
          <w:p w14:paraId="73F7E3CE" w14:textId="129C4BA9" w:rsidR="0039625F" w:rsidRPr="00FE0005" w:rsidRDefault="0039625F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Общественное объединение «Белорусский фонд мира» (г.Минск, ул.Сторожевская, 5)</w:t>
            </w:r>
          </w:p>
          <w:p w14:paraId="4FB64151" w14:textId="3AE877E1" w:rsidR="0039625F" w:rsidRPr="00FE0005" w:rsidRDefault="0039625F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Сайт: </w:t>
            </w:r>
            <w:hyperlink r:id="rId8" w:history="1"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www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fondmira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828E92D" w14:textId="0C8506E5" w:rsidR="0039625F" w:rsidRPr="00FE0005" w:rsidRDefault="0039625F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Электронные адреса: </w:t>
            </w:r>
            <w:hyperlink r:id="rId9" w:history="1"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info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fondmira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</w:p>
          <w:p w14:paraId="5C31A4FF" w14:textId="0A84E83D" w:rsidR="0039625F" w:rsidRPr="00FE0005" w:rsidRDefault="003C6D6B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press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-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fondmira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mail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="0039625F"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ru</w:t>
              </w:r>
            </w:hyperlink>
            <w:r w:rsidR="0039625F"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D92F9EB" w14:textId="77777777" w:rsidR="0039625F" w:rsidRPr="00FE0005" w:rsidRDefault="0039625F" w:rsidP="00FE0005">
            <w:pPr>
              <w:spacing w:line="280" w:lineRule="exac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E000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Факс/Телефон: +375 17 293 19 37</w:t>
            </w:r>
          </w:p>
          <w:p w14:paraId="2090F3D0" w14:textId="1610622C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5F1ACA0E" w14:textId="77777777" w:rsidTr="00431998">
        <w:tc>
          <w:tcPr>
            <w:tcW w:w="704" w:type="dxa"/>
          </w:tcPr>
          <w:p w14:paraId="78C6C48C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789" w:type="dxa"/>
            <w:gridSpan w:val="2"/>
          </w:tcPr>
          <w:p w14:paraId="5C13D9F7" w14:textId="77777777" w:rsidR="0039625F" w:rsidRPr="00FE0005" w:rsidRDefault="0039625F" w:rsidP="00236BFF">
            <w:pPr>
              <w:spacing w:line="280" w:lineRule="exact"/>
              <w:ind w:firstLine="5"/>
              <w:jc w:val="both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Организации-партнеры:</w:t>
            </w:r>
          </w:p>
          <w:p w14:paraId="487CCD6D" w14:textId="7D0100C4" w:rsidR="0039625F" w:rsidRPr="004073CB" w:rsidRDefault="00123163" w:rsidP="00FE000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697A2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УО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«</w:t>
            </w:r>
            <w:r w:rsidR="0039625F" w:rsidRPr="00FE00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Республиканский институт профессионального образования</w:t>
            </w:r>
            <w:r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»</w:t>
            </w:r>
            <w:r w:rsidR="004073CB">
              <w:t xml:space="preserve">, </w:t>
            </w:r>
            <w:r w:rsidR="004073CB" w:rsidRP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г.Минск, ул.К. Либкнехта, 32</w:t>
            </w:r>
            <w:r w:rsid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;</w:t>
            </w:r>
            <w:r w:rsidR="004073CB" w:rsidRPr="004073CB">
              <w:rPr>
                <w:i/>
                <w:iCs/>
              </w:rPr>
              <w:t xml:space="preserve"> </w:t>
            </w:r>
            <w:r w:rsidR="004073CB" w:rsidRP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сайт: </w:t>
            </w:r>
            <w:hyperlink r:id="rId11" w:history="1">
              <w:r w:rsidR="004073CB" w:rsidRPr="004073CB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  <w:lang w:val="en-US"/>
                </w:rPr>
                <w:t>www</w:t>
              </w:r>
              <w:r w:rsidR="004073CB" w:rsidRPr="004073CB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.ripo.unibel.by</w:t>
              </w:r>
            </w:hyperlink>
            <w:r w:rsidR="004073CB" w:rsidRPr="004073C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be-BY"/>
              </w:rPr>
              <w:t>, э</w:t>
            </w:r>
            <w:r w:rsidR="004073CB" w:rsidRP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лектронный адрес: </w:t>
            </w:r>
            <w:hyperlink r:id="rId12" w:history="1">
              <w:r w:rsidR="004073CB" w:rsidRPr="004073CB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master@ripo.unibel.by</w:t>
              </w:r>
            </w:hyperlink>
            <w:r w:rsid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(далее </w:t>
            </w:r>
            <w:r w:rsidR="001176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–</w:t>
            </w:r>
            <w:r w:rsid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DC1440" w:rsidRP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РИПО)</w:t>
            </w:r>
            <w:r w:rsidR="004073CB" w:rsidRP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0EC2BC67" w14:textId="215E519F" w:rsidR="0039625F" w:rsidRPr="00FE0005" w:rsidRDefault="00923F70" w:rsidP="00FE000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073CB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>УО «Минский государственный колледж электроники»</w:t>
            </w:r>
            <w:r w:rsidR="004073CB" w:rsidRPr="004073CB">
              <w:rPr>
                <w:rFonts w:ascii="Times New Roman" w:hAnsi="Times New Roman" w:cs="Times New Roman"/>
                <w:i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1176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(г.Минск, ул.</w:t>
            </w:r>
            <w:r w:rsidR="004073CB" w:rsidRPr="00FE00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Кнорина, 14</w:t>
            </w:r>
            <w:r w:rsidR="004073CB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; сайт</w:t>
            </w:r>
            <w:r w:rsidR="005B780F">
              <w:t xml:space="preserve">: </w:t>
            </w:r>
            <w:hyperlink r:id="rId13" w:history="1">
              <w:r w:rsidR="005B780F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www.mgke.minsk.edu.by</w:t>
              </w:r>
            </w:hyperlink>
            <w:r w:rsidR="005B78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электронный адрес:</w:t>
            </w:r>
            <w:r w:rsidR="005B780F" w:rsidRPr="005B780F">
              <w:rPr>
                <w:rFonts w:ascii="Helvetica" w:hAnsi="Helvetica"/>
                <w:color w:val="4D5051"/>
                <w:sz w:val="21"/>
                <w:szCs w:val="21"/>
                <w:shd w:val="clear" w:color="auto" w:fill="FFFFFF"/>
              </w:rPr>
              <w:t xml:space="preserve"> </w:t>
            </w:r>
            <w:hyperlink r:id="rId14" w:history="1">
              <w:r w:rsidR="005B780F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mgke@minskedu.gov.by</w:t>
              </w:r>
            </w:hyperlink>
            <w:r w:rsid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 (далее – Минский колледж)</w:t>
            </w:r>
            <w:r w:rsidR="005B780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 </w:t>
            </w:r>
          </w:p>
          <w:p w14:paraId="661D706F" w14:textId="651D9B97" w:rsidR="0039625F" w:rsidRPr="00FE0005" w:rsidRDefault="0039625F" w:rsidP="00FE000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УО «Солигорский государственный колледж»</w:t>
            </w:r>
            <w:r w:rsid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</w:t>
            </w:r>
            <w:r w:rsidR="001176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г.Солигорск, ул.</w:t>
            </w:r>
            <w:r w:rsidR="007D4ABE" w:rsidRP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Ленинского Комсомола,</w:t>
            </w:r>
            <w:r w:rsidR="001176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7D4ABE" w:rsidRP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д.49</w:t>
            </w:r>
            <w:r w:rsid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сайт: </w:t>
            </w:r>
            <w:hyperlink r:id="rId15" w:history="1">
              <w:r w:rsidR="007D4ABE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www.solcol.by</w:t>
              </w:r>
            </w:hyperlink>
            <w:r w:rsid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, электронный адрес:</w:t>
            </w:r>
            <w:r w:rsidR="007D4ABE" w:rsidRP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hyperlink r:id="rId16" w:history="1">
              <w:r w:rsidR="007D4ABE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sgk@solcol.by</w:t>
              </w:r>
            </w:hyperlink>
            <w:r w:rsidR="007D4ABE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(далее – Солигорский колледж)</w:t>
            </w:r>
          </w:p>
          <w:p w14:paraId="61E01DA5" w14:textId="77777777" w:rsidR="0039625F" w:rsidRDefault="00935B5A" w:rsidP="00817D59">
            <w:pPr>
              <w:pStyle w:val="a5"/>
              <w:spacing w:line="280" w:lineRule="exact"/>
              <w:ind w:left="0" w:firstLine="609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DD19EF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УО «Витебский государственный индустриальный колледж»</w:t>
            </w:r>
            <w:r w:rsidR="00817D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</w:t>
            </w:r>
            <w:r w:rsidR="00817D59" w:rsidRPr="00817D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г.</w:t>
            </w:r>
            <w:r w:rsidR="001176E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Витебск, ул.</w:t>
            </w:r>
            <w:r w:rsidR="00817D59" w:rsidRPr="00817D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Ленина 8</w:t>
            </w:r>
            <w:r w:rsidR="00817D59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6E78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сайт: </w:t>
            </w:r>
            <w:hyperlink r:id="rId17" w:history="1">
              <w:r w:rsidR="00810B5D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www.vgik.by</w:t>
              </w:r>
            </w:hyperlink>
            <w:r w:rsidR="00810B5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, </w:t>
            </w:r>
            <w:r w:rsidR="006E78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электронный адрес: </w:t>
            </w:r>
            <w:r w:rsidR="006E78C0" w:rsidRPr="006E78C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hyperlink r:id="rId18" w:history="1">
              <w:r w:rsidR="006E78C0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  <w:lang w:val="en-US"/>
                </w:rPr>
                <w:t>mail</w:t>
              </w:r>
              <w:r w:rsidR="006E78C0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@</w:t>
              </w:r>
              <w:r w:rsidR="006E78C0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  <w:lang w:val="en-US"/>
                </w:rPr>
                <w:t>vgik</w:t>
              </w:r>
              <w:r w:rsidR="006E78C0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</w:rPr>
                <w:t>.</w:t>
              </w:r>
              <w:r w:rsidR="006E78C0" w:rsidRPr="00AB03B0">
                <w:rPr>
                  <w:rStyle w:val="a4"/>
                  <w:rFonts w:ascii="Times New Roman" w:hAnsi="Times New Roman" w:cs="Times New Roman"/>
                  <w:i/>
                  <w:iCs/>
                  <w:sz w:val="28"/>
                  <w:szCs w:val="28"/>
                  <w:lang w:val="en-US"/>
                </w:rPr>
                <w:t>by</w:t>
              </w:r>
            </w:hyperlink>
            <w:r w:rsidR="00810B5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)</w:t>
            </w:r>
            <w:r w:rsidR="00DC144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(далее – Витебский колледж)</w:t>
            </w:r>
            <w:r w:rsidR="00810B5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4CF7F264" w14:textId="51A5D4C3" w:rsidR="005A52FC" w:rsidRPr="006E78C0" w:rsidRDefault="005A52FC" w:rsidP="00817D59">
            <w:pPr>
              <w:pStyle w:val="a5"/>
              <w:spacing w:line="280" w:lineRule="exact"/>
              <w:ind w:left="0" w:firstLine="609"/>
              <w:jc w:val="both"/>
              <w:rPr>
                <w:rFonts w:ascii="Times New Roman" w:hAnsi="Times New Roman" w:cs="Times New Roman"/>
                <w:i/>
                <w:iCs/>
                <w:color w:val="C00000"/>
                <w:sz w:val="28"/>
                <w:szCs w:val="28"/>
              </w:rPr>
            </w:pPr>
          </w:p>
        </w:tc>
      </w:tr>
      <w:tr w:rsidR="0039625F" w:rsidRPr="00FE0005" w14:paraId="37AAE70F" w14:textId="77777777" w:rsidTr="00431998">
        <w:tc>
          <w:tcPr>
            <w:tcW w:w="704" w:type="dxa"/>
          </w:tcPr>
          <w:p w14:paraId="646444B8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789" w:type="dxa"/>
            <w:gridSpan w:val="2"/>
          </w:tcPr>
          <w:p w14:paraId="7004D3A3" w14:textId="1CD5960C" w:rsidR="0039625F" w:rsidRPr="00FE0005" w:rsidRDefault="0039625F" w:rsidP="00236BFF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Цел</w:t>
            </w:r>
            <w:r w:rsidR="00412A1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ь </w:t>
            </w:r>
            <w:r w:rsidR="002A46DC">
              <w:rPr>
                <w:rFonts w:ascii="Times New Roman" w:hAnsi="Times New Roman" w:cs="Times New Roman"/>
                <w:b/>
                <w:sz w:val="28"/>
                <w:szCs w:val="28"/>
              </w:rPr>
              <w:t>проекта</w:t>
            </w:r>
            <w:r w:rsidR="00817D59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50A65CA5" w14:textId="7968D3D3" w:rsidR="0039625F" w:rsidRDefault="00817D59" w:rsidP="0069673D">
            <w:pPr>
              <w:spacing w:line="280" w:lineRule="exact"/>
              <w:ind w:firstLine="7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123163" w:rsidRPr="0069673D">
              <w:rPr>
                <w:rFonts w:ascii="Times New Roman" w:hAnsi="Times New Roman" w:cs="Times New Roman"/>
                <w:sz w:val="28"/>
                <w:szCs w:val="28"/>
              </w:rPr>
              <w:t xml:space="preserve">асширение </w:t>
            </w:r>
            <w:r w:rsidR="00810B5D">
              <w:rPr>
                <w:rFonts w:ascii="Times New Roman" w:hAnsi="Times New Roman" w:cs="Times New Roman"/>
                <w:sz w:val="28"/>
                <w:szCs w:val="28"/>
              </w:rPr>
              <w:t>перечня</w:t>
            </w:r>
            <w:r w:rsidR="00123163" w:rsidRPr="0069673D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профессий</w:t>
            </w:r>
            <w:r w:rsidR="00206E5C" w:rsidRPr="0069673D">
              <w:rPr>
                <w:rFonts w:ascii="Times New Roman" w:hAnsi="Times New Roman" w:cs="Times New Roman"/>
                <w:sz w:val="28"/>
                <w:szCs w:val="28"/>
              </w:rPr>
              <w:t>, в том числе</w:t>
            </w:r>
            <w:r w:rsidR="001C02B1" w:rsidRPr="0069673D">
              <w:rPr>
                <w:rFonts w:ascii="Times New Roman" w:hAnsi="Times New Roman" w:cs="Times New Roman"/>
                <w:sz w:val="28"/>
                <w:szCs w:val="28"/>
              </w:rPr>
              <w:t xml:space="preserve"> в сфере 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="001C02B1" w:rsidRPr="0069673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="001C02B1" w:rsidRPr="0069673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-технологий</w:t>
            </w:r>
            <w:r w:rsidR="0026008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, </w:t>
            </w:r>
            <w:r w:rsidR="00810B5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для </w:t>
            </w:r>
            <w:r w:rsidR="00275B33" w:rsidRPr="00810B5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лиц</w:t>
            </w:r>
            <w:r w:rsidR="00275B33" w:rsidRPr="0069673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с </w:t>
            </w:r>
            <w:r w:rsidR="00275B33" w:rsidRPr="0069673D">
              <w:rPr>
                <w:rFonts w:ascii="Times New Roman" w:hAnsi="Times New Roman" w:cs="Times New Roman"/>
                <w:sz w:val="28"/>
                <w:szCs w:val="28"/>
              </w:rPr>
              <w:t>нарушениями зрения, слуха, функций опорно-двигательного аппарата (далее – л</w:t>
            </w:r>
            <w:r w:rsidR="00F06BE9">
              <w:rPr>
                <w:rFonts w:ascii="Times New Roman" w:hAnsi="Times New Roman" w:cs="Times New Roman"/>
                <w:sz w:val="28"/>
                <w:szCs w:val="28"/>
              </w:rPr>
              <w:t>ица с физическими нарушениями)</w:t>
            </w:r>
          </w:p>
          <w:p w14:paraId="0FAE9586" w14:textId="3073418C" w:rsidR="003365B4" w:rsidRPr="0069673D" w:rsidRDefault="003365B4" w:rsidP="0069673D">
            <w:pPr>
              <w:spacing w:line="280" w:lineRule="exact"/>
              <w:ind w:firstLine="7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047748D5" w14:textId="77777777" w:rsidTr="00431998">
        <w:tc>
          <w:tcPr>
            <w:tcW w:w="704" w:type="dxa"/>
          </w:tcPr>
          <w:p w14:paraId="326EF8D3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789" w:type="dxa"/>
            <w:gridSpan w:val="2"/>
          </w:tcPr>
          <w:p w14:paraId="5D570E4E" w14:textId="0396DDB5" w:rsidR="0039625F" w:rsidRPr="00FE0005" w:rsidRDefault="0039625F" w:rsidP="00236BFF">
            <w:pPr>
              <w:spacing w:line="280" w:lineRule="exact"/>
              <w:ind w:firstLine="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Задачи, планируемые к выполнению в рамках </w:t>
            </w:r>
            <w:r w:rsidR="003365B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реализации </w:t>
            </w: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проекта:</w:t>
            </w:r>
          </w:p>
          <w:p w14:paraId="35F1C18E" w14:textId="6B6EA447" w:rsidR="000331EE" w:rsidRDefault="00206E5C" w:rsidP="000331EE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  <w:lang w:val="be-BY"/>
              </w:rPr>
            </w:pPr>
            <w:r w:rsidRPr="00915D1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создание безбарьерной среды и специальных условий в </w:t>
            </w:r>
            <w:r w:rsidR="00DC1440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Минском, </w:t>
            </w:r>
            <w:r w:rsidR="0026008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Витебском и Солигорском колледж</w:t>
            </w:r>
            <w:r w:rsidR="00236BF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ах</w:t>
            </w:r>
            <w:r w:rsidRPr="00915D1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для получения </w:t>
            </w:r>
            <w:r w:rsidR="00260087" w:rsidRPr="00915D1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профессионального образования и профессиональной подготовки</w:t>
            </w:r>
            <w:r w:rsidR="005A52F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, а </w:t>
            </w:r>
            <w:r w:rsidR="00260087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также </w:t>
            </w:r>
            <w:r w:rsidR="00260087" w:rsidRPr="00DD19EF">
              <w:rPr>
                <w:rFonts w:ascii="Times New Roman" w:eastAsia="Calibri" w:hAnsi="Times New Roman" w:cs="Times New Roman"/>
                <w:sz w:val="28"/>
                <w:szCs w:val="28"/>
              </w:rPr>
              <w:t>реализации образовательных программ дополнительного образования взрослых по отдельным компетенциям</w:t>
            </w:r>
            <w:r w:rsidR="00260087" w:rsidRPr="00915D1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лицами </w:t>
            </w:r>
            <w:r w:rsidR="005A52FC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с </w:t>
            </w:r>
            <w:r w:rsidRPr="00915D15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физическими нарушениями;</w:t>
            </w:r>
          </w:p>
          <w:p w14:paraId="41126685" w14:textId="31395C0C" w:rsidR="00915D15" w:rsidRPr="00DD19EF" w:rsidRDefault="00915D15" w:rsidP="00915D1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19EF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повышение компетентности</w:t>
            </w:r>
            <w:r w:rsidRPr="00DD19EF">
              <w:rPr>
                <w:rFonts w:ascii="Times New Roman" w:hAnsi="Times New Roman" w:cs="Times New Roman"/>
                <w:sz w:val="28"/>
                <w:szCs w:val="28"/>
              </w:rPr>
              <w:t xml:space="preserve"> педагогических работников в сфере инклюзивного профессионального образования</w:t>
            </w:r>
            <w:r w:rsidR="00260087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343847D4" w14:textId="77777777" w:rsidR="00F52B07" w:rsidRDefault="00260087" w:rsidP="00F52B07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DD19EF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инклюзивной культуры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сфере образования </w:t>
            </w:r>
            <w:r w:rsidRPr="00DD19EF">
              <w:rPr>
                <w:rFonts w:ascii="Times New Roman" w:hAnsi="Times New Roman" w:cs="Times New Roman"/>
                <w:sz w:val="28"/>
                <w:szCs w:val="28"/>
              </w:rPr>
              <w:t>через реализацию республиканского проекта «Сеть школ мира в Республике Беларусь»</w:t>
            </w:r>
            <w:r w:rsidR="00236BFF">
              <w:rPr>
                <w:rFonts w:ascii="Times New Roman" w:hAnsi="Times New Roman" w:cs="Times New Roman"/>
                <w:sz w:val="28"/>
                <w:szCs w:val="28"/>
              </w:rPr>
              <w:t xml:space="preserve">, обобщение и распространение </w:t>
            </w:r>
            <w:r w:rsidR="00236BFF" w:rsidRPr="00FE0005">
              <w:rPr>
                <w:rFonts w:ascii="Times New Roman" w:hAnsi="Times New Roman" w:cs="Times New Roman"/>
                <w:sz w:val="28"/>
                <w:szCs w:val="28"/>
              </w:rPr>
              <w:t>положительного опыта организации профессионального образовани</w:t>
            </w:r>
            <w:r w:rsidR="00236BFF">
              <w:rPr>
                <w:rFonts w:ascii="Times New Roman" w:hAnsi="Times New Roman" w:cs="Times New Roman"/>
                <w:sz w:val="28"/>
                <w:szCs w:val="28"/>
              </w:rPr>
              <w:t>я лиц с физическими нарушениями;</w:t>
            </w:r>
          </w:p>
          <w:p w14:paraId="60D84039" w14:textId="1D89FC6E" w:rsidR="00431998" w:rsidRPr="00F52B07" w:rsidRDefault="00206E5C" w:rsidP="00F52B07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915D15">
              <w:rPr>
                <w:rFonts w:ascii="Times New Roman" w:hAnsi="Times New Roman" w:cs="Times New Roman"/>
                <w:sz w:val="28"/>
                <w:szCs w:val="28"/>
              </w:rPr>
              <w:t>организация</w:t>
            </w: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1998"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психолого-педагогического сопровождения процесса профессионального обучения 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>лиц с физическими нарушениями и </w:t>
            </w:r>
            <w:r w:rsidR="00236BFF">
              <w:rPr>
                <w:rFonts w:ascii="Times New Roman" w:hAnsi="Times New Roman" w:cs="Times New Roman"/>
                <w:sz w:val="28"/>
                <w:szCs w:val="28"/>
              </w:rPr>
              <w:t>содействие их</w:t>
            </w:r>
            <w:r w:rsidR="00431998"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трудоус</w:t>
            </w:r>
            <w:r w:rsidR="00915D15">
              <w:rPr>
                <w:rFonts w:ascii="Times New Roman" w:hAnsi="Times New Roman" w:cs="Times New Roman"/>
                <w:sz w:val="28"/>
                <w:szCs w:val="28"/>
              </w:rPr>
              <w:t>тройств</w:t>
            </w:r>
            <w:r w:rsidR="00236BFF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915D15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FCFDDA8" w14:textId="193CF60B" w:rsidR="003365B4" w:rsidRPr="00C05D84" w:rsidRDefault="00290C9D" w:rsidP="003365B4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5D15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внедрение</w:t>
            </w:r>
            <w:r w:rsidRPr="00CA73D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CA73DE" w:rsidRPr="00CA73DE">
              <w:rPr>
                <w:rFonts w:ascii="Times New Roman" w:hAnsi="Times New Roman" w:cs="Times New Roman"/>
                <w:bCs/>
                <w:sz w:val="28"/>
                <w:szCs w:val="28"/>
              </w:rPr>
              <w:t>системы эффективной деятельности ассистентов-волонтеров</w:t>
            </w:r>
            <w:r w:rsidR="00236BFF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</w:tc>
      </w:tr>
      <w:tr w:rsidR="0039625F" w:rsidRPr="00FE0005" w14:paraId="10E7C6B6" w14:textId="77777777" w:rsidTr="00431998">
        <w:tc>
          <w:tcPr>
            <w:tcW w:w="704" w:type="dxa"/>
          </w:tcPr>
          <w:p w14:paraId="6F31BBD6" w14:textId="77777777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8789" w:type="dxa"/>
            <w:gridSpan w:val="2"/>
          </w:tcPr>
          <w:p w14:paraId="7AD855E4" w14:textId="77777777" w:rsidR="0039625F" w:rsidRPr="00FE0005" w:rsidRDefault="0039625F" w:rsidP="00253816">
            <w:pPr>
              <w:spacing w:line="28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Целевая группа:</w:t>
            </w:r>
          </w:p>
          <w:p w14:paraId="0B3FDEBA" w14:textId="793BEE66" w:rsidR="00253816" w:rsidRDefault="00253816" w:rsidP="00253816">
            <w:pPr>
              <w:spacing w:line="280" w:lineRule="exact"/>
              <w:ind w:firstLine="6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учащиеся учреждений профессионального обр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азования</w:t>
            </w:r>
            <w:r w:rsidRPr="00915D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в том числе</w:t>
            </w:r>
            <w:r w:rsidRPr="00915D1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имеющие физические нарушения;</w:t>
            </w:r>
          </w:p>
          <w:p w14:paraId="4F6E84C8" w14:textId="462DA6A5" w:rsidR="00236BFF" w:rsidRPr="00DD19EF" w:rsidRDefault="00236BFF" w:rsidP="00236BFF">
            <w:pPr>
              <w:spacing w:line="280" w:lineRule="exact"/>
              <w:ind w:firstLine="6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D19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слушатели курсов дополнительного образования взрослых, </w:t>
            </w:r>
            <w:r w:rsidRPr="00DD19EF">
              <w:rPr>
                <w:rFonts w:ascii="Times New Roman" w:hAnsi="Times New Roman" w:cs="Times New Roman"/>
                <w:sz w:val="28"/>
                <w:szCs w:val="28"/>
              </w:rPr>
              <w:t xml:space="preserve">имеющих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нарушения;</w:t>
            </w:r>
          </w:p>
          <w:p w14:paraId="6EBAC46F" w14:textId="16DBC64B" w:rsidR="0039625F" w:rsidRPr="00915D15" w:rsidRDefault="0039625F" w:rsidP="00FE000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работники учреждений образования, реализующих образовательные программы профессионально-технического и среднего специального образования, </w:t>
            </w:r>
            <w:r w:rsidR="00290C9D" w:rsidRPr="00915D15">
              <w:rPr>
                <w:rFonts w:ascii="Times New Roman" w:hAnsi="Times New Roman" w:cs="Times New Roman"/>
                <w:sz w:val="28"/>
                <w:szCs w:val="28"/>
              </w:rPr>
              <w:t>осуществляющие обучение и воспитание</w:t>
            </w:r>
            <w:r w:rsidR="00290C9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15D15">
              <w:rPr>
                <w:rFonts w:ascii="Times New Roman" w:hAnsi="Times New Roman" w:cs="Times New Roman"/>
                <w:sz w:val="28"/>
                <w:szCs w:val="28"/>
              </w:rPr>
              <w:t>учащи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915D15">
              <w:rPr>
                <w:rFonts w:ascii="Times New Roman" w:hAnsi="Times New Roman" w:cs="Times New Roman"/>
                <w:sz w:val="28"/>
                <w:szCs w:val="28"/>
              </w:rPr>
              <w:t>ся с физическими нарушениями</w:t>
            </w:r>
            <w:r w:rsidR="00290C9D" w:rsidRPr="00915D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FC48323" w14:textId="1528A3E1" w:rsidR="0039625F" w:rsidRPr="00FE0005" w:rsidRDefault="0039625F" w:rsidP="00236BFF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4D994A7C" w14:textId="77777777" w:rsidTr="00431998">
        <w:tc>
          <w:tcPr>
            <w:tcW w:w="704" w:type="dxa"/>
          </w:tcPr>
          <w:p w14:paraId="26BEE44C" w14:textId="0DFE07F5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8789" w:type="dxa"/>
            <w:gridSpan w:val="2"/>
          </w:tcPr>
          <w:p w14:paraId="3F118788" w14:textId="2425747A" w:rsidR="0039625F" w:rsidRPr="009C6998" w:rsidRDefault="00236BFF" w:rsidP="00FE000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 w:rsidR="00431998" w:rsidRPr="009C6998">
              <w:rPr>
                <w:rFonts w:ascii="Times New Roman" w:hAnsi="Times New Roman" w:cs="Times New Roman"/>
                <w:b/>
                <w:sz w:val="28"/>
                <w:szCs w:val="28"/>
              </w:rPr>
              <w:t>боснование проекта.</w:t>
            </w:r>
          </w:p>
          <w:p w14:paraId="6D5BA9FD" w14:textId="5FB65FB2" w:rsidR="00431998" w:rsidRPr="009C6998" w:rsidRDefault="0039625F" w:rsidP="00FE000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Ежегодно в Республике Беларусь </w:t>
            </w:r>
            <w:r w:rsidR="00290C9D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общее 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базовое и общее среднее образование получают более 600 учащихся, имеющих физические нарушения. Из них продолжают обучение в учреждениях профессиональн</w:t>
            </w:r>
            <w:r w:rsidR="00915D15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ого образования менее половины. </w:t>
            </w:r>
          </w:p>
          <w:p w14:paraId="43667C3B" w14:textId="6D1BE750" w:rsidR="0039625F" w:rsidRPr="009C6998" w:rsidRDefault="0039625F" w:rsidP="00FE000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Вместе с тем, </w:t>
            </w:r>
            <w:r w:rsidR="00DA1783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международный опыт показывает, 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>что п</w:t>
            </w:r>
            <w:r w:rsidR="00431998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ри создании безбарьерной среды и специальных условий </w:t>
            </w:r>
            <w:r w:rsidRPr="009C69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-профессии </w:t>
            </w:r>
            <w:r w:rsidR="00D62A30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профессии сферы </w:t>
            </w:r>
            <w:r w:rsidR="001016D1">
              <w:rPr>
                <w:rFonts w:ascii="Times New Roman" w:eastAsia="Calibri" w:hAnsi="Times New Roman" w:cs="Times New Roman"/>
                <w:sz w:val="28"/>
                <w:szCs w:val="28"/>
              </w:rPr>
              <w:t>обслуживания</w:t>
            </w:r>
            <w:r w:rsidR="00B07E9B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позволяют </w:t>
            </w:r>
            <w:r w:rsidR="00431998" w:rsidRPr="009C6998">
              <w:rPr>
                <w:rFonts w:ascii="Times New Roman" w:hAnsi="Times New Roman" w:cs="Times New Roman"/>
                <w:sz w:val="28"/>
                <w:szCs w:val="28"/>
              </w:rPr>
              <w:t>им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конкурировать на равных со своими сверстниками, быть самостоятельными и успешными как на рынке труда, так и в жизнеустройстве в целом.</w:t>
            </w:r>
          </w:p>
          <w:p w14:paraId="337B229D" w14:textId="58C4661C" w:rsidR="00943C62" w:rsidRPr="009C6998" w:rsidRDefault="00290C9D" w:rsidP="00FE000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В Республике Беларусь </w:t>
            </w:r>
            <w:r w:rsidR="00227243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создана нормативная правовая база для организации профессионального образования и профессиональной подготовки лиц с физическими нарушениями и имеется 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соответствующий </w:t>
            </w:r>
            <w:r w:rsidR="00227243" w:rsidRPr="009C6998">
              <w:rPr>
                <w:rFonts w:ascii="Times New Roman" w:hAnsi="Times New Roman" w:cs="Times New Roman"/>
                <w:sz w:val="28"/>
                <w:szCs w:val="28"/>
              </w:rPr>
              <w:t>опыт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27243" w:rsidRPr="009C6998">
              <w:rPr>
                <w:rFonts w:ascii="Times New Roman" w:hAnsi="Times New Roman" w:cs="Times New Roman"/>
                <w:sz w:val="28"/>
                <w:szCs w:val="28"/>
              </w:rPr>
              <w:t>организации</w:t>
            </w:r>
            <w:r w:rsidR="00F06BE9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</w:t>
            </w:r>
            <w:r w:rsidR="00227243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DC1354" w:rsidRPr="009C69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943C62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соответствии с обновленным Кодексом Республики Беларусь об образовании </w:t>
            </w:r>
            <w:r w:rsidR="00943C62" w:rsidRPr="009C69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(Закон Республики Беларусь от 14 января 2022 г. № 154-З)</w:t>
            </w:r>
            <w:r w:rsidR="00943C62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>инклюзивное (включенное) образование приобрело статус</w:t>
            </w:r>
            <w:r w:rsidR="00943C62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государственной политики в сф</w:t>
            </w:r>
            <w:r w:rsidR="00182D42" w:rsidRPr="009C6998">
              <w:rPr>
                <w:rFonts w:ascii="Times New Roman" w:hAnsi="Times New Roman" w:cs="Times New Roman"/>
                <w:sz w:val="28"/>
                <w:szCs w:val="28"/>
              </w:rPr>
              <w:t>ере образования</w:t>
            </w:r>
            <w:r w:rsidR="001016D1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25381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43C62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6168CB7" w14:textId="6A59E999" w:rsidR="00FE0005" w:rsidRPr="009C6998" w:rsidRDefault="00943C62" w:rsidP="00FE0005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В то</w:t>
            </w:r>
            <w:r w:rsidR="002C02BD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 xml:space="preserve"> 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же время в 237 учреждени</w:t>
            </w:r>
            <w:r w:rsidR="001013DC">
              <w:rPr>
                <w:rFonts w:ascii="Times New Roman" w:hAnsi="Times New Roman" w:cs="Times New Roman"/>
                <w:sz w:val="28"/>
                <w:szCs w:val="28"/>
              </w:rPr>
              <w:t>ях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ПТО и ССО, функционирующих в Республике Беларусь, типовая безбарьерная среда создана лишь частично (</w:t>
            </w:r>
            <w:r w:rsidR="00DC1354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как правило, 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пандус у входа в здание</w:t>
            </w:r>
            <w:r w:rsidR="00DC1354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="00182D42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поручни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. Также</w:t>
            </w:r>
            <w:r w:rsidR="00FE0005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отсутствует подготовленный педагогический и технический персонал, 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недостаточно </w:t>
            </w:r>
            <w:r w:rsidR="00FE0005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организовано психолого-педагогическое сопровождение. 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Это</w:t>
            </w:r>
            <w:r w:rsidR="00FE0005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является ограничением для выбора профессии и самореализации указанной категории 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обучающихся</w:t>
            </w:r>
            <w:r w:rsidR="00FE0005" w:rsidRPr="009C69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70B9195" w14:textId="261AF144" w:rsidR="002C6BF9" w:rsidRPr="009C6998" w:rsidRDefault="002C6BF9" w:rsidP="00DC1354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По данным анализа </w:t>
            </w:r>
            <w:r w:rsidR="00DC1354" w:rsidRPr="00817D59">
              <w:rPr>
                <w:rFonts w:ascii="Times New Roman" w:hAnsi="Times New Roman" w:cs="Times New Roman"/>
                <w:sz w:val="28"/>
                <w:szCs w:val="28"/>
              </w:rPr>
              <w:t>профессиональных предпочтений учащихся старших классов, имеющих физические нарушения</w:t>
            </w:r>
            <w:r w:rsidR="00C05D84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, установлено, что </w:t>
            </w:r>
            <w:r w:rsidR="00DC1354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C80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получить профессии в сфере обслуживания и </w:t>
            </w:r>
            <w:r w:rsidR="00015C80" w:rsidRPr="00817D5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IT</w:t>
            </w:r>
            <w:r w:rsidR="00015C80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-технологий </w:t>
            </w:r>
            <w:r w:rsidR="00DC1354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хотели бы </w:t>
            </w:r>
            <w:r w:rsidR="000F4420">
              <w:rPr>
                <w:rFonts w:ascii="Times New Roman" w:hAnsi="Times New Roman" w:cs="Times New Roman"/>
                <w:sz w:val="28"/>
                <w:szCs w:val="28"/>
              </w:rPr>
              <w:t>около 100</w:t>
            </w:r>
            <w:r w:rsidR="00DC1354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 учащихся</w:t>
            </w:r>
            <w:r w:rsidR="00901663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F3858" w:rsidRPr="00817D5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62A30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20 </w:t>
            </w:r>
            <w:r w:rsidR="00015C80" w:rsidRPr="00817D59">
              <w:rPr>
                <w:rFonts w:ascii="Times New Roman" w:hAnsi="Times New Roman" w:cs="Times New Roman"/>
                <w:sz w:val="28"/>
                <w:szCs w:val="28"/>
              </w:rPr>
              <w:t>процентов</w:t>
            </w:r>
            <w:r w:rsidR="00EF3858"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 от общего количества учащихся с физическими нарушениями</w:t>
            </w:r>
            <w:r w:rsidR="00EF3858" w:rsidRPr="009C699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05D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F3858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05D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EF3858" w:rsidRPr="009C6998">
              <w:rPr>
                <w:rFonts w:ascii="Times New Roman" w:hAnsi="Times New Roman" w:cs="Times New Roman"/>
                <w:sz w:val="28"/>
                <w:szCs w:val="28"/>
              </w:rPr>
              <w:t>днако</w:t>
            </w:r>
            <w:r w:rsidR="009C6998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типовая </w:t>
            </w:r>
            <w:r w:rsidR="009C6998" w:rsidRPr="009C6998">
              <w:rPr>
                <w:rFonts w:ascii="Times New Roman" w:hAnsi="Times New Roman" w:cs="Times New Roman"/>
                <w:sz w:val="28"/>
                <w:szCs w:val="28"/>
              </w:rPr>
              <w:t>безбарьерная среда и</w:t>
            </w:r>
            <w:r w:rsidR="00EF3858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специальные условия созданы только в</w:t>
            </w:r>
            <w:r w:rsidR="009C6998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 xml:space="preserve">17 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процентах</w:t>
            </w:r>
            <w:r w:rsidR="00195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9567B" w:rsidRPr="009C6998">
              <w:rPr>
                <w:rFonts w:ascii="Times New Roman" w:hAnsi="Times New Roman" w:cs="Times New Roman"/>
                <w:sz w:val="28"/>
                <w:szCs w:val="28"/>
              </w:rPr>
              <w:t>учреждени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19567B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профессионально</w:t>
            </w:r>
            <w:r w:rsidR="00236BFF"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="0019567B">
              <w:rPr>
                <w:rFonts w:ascii="Times New Roman" w:hAnsi="Times New Roman" w:cs="Times New Roman"/>
                <w:sz w:val="28"/>
                <w:szCs w:val="28"/>
              </w:rPr>
              <w:t xml:space="preserve"> образования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в том числе 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>для лиц с нарушением зрения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 таких учреждений 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>14, нарушениями слуха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>13, нарушениями функций опорно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>двигательного аппарата</w:t>
            </w:r>
            <w:r w:rsidR="00015C80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>15)</w:t>
            </w:r>
            <w:r w:rsidR="0019567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A0775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4A8153B" w14:textId="30BF471A" w:rsidR="00A2538F" w:rsidRDefault="00A2538F" w:rsidP="00A2538F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Минском, С</w:t>
            </w:r>
            <w:r w:rsidR="00817D59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лигорском и Витебском колледже начата работа по созданию безбарьерной среды и специальных условий. </w:t>
            </w:r>
          </w:p>
          <w:p w14:paraId="1FFA984C" w14:textId="64EFC6B0" w:rsidR="00182D42" w:rsidRPr="00A2538F" w:rsidRDefault="00943C62" w:rsidP="00A2538F">
            <w:pPr>
              <w:spacing w:line="280" w:lineRule="exact"/>
              <w:ind w:firstLine="609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highlight w:val="yellow"/>
              </w:rPr>
            </w:pP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>Наиболее полная</w:t>
            </w:r>
            <w:r w:rsidR="00817D59">
              <w:rPr>
                <w:rFonts w:ascii="Times New Roman" w:hAnsi="Times New Roman" w:cs="Times New Roman"/>
                <w:sz w:val="28"/>
                <w:szCs w:val="28"/>
              </w:rPr>
              <w:t xml:space="preserve"> среда создана</w:t>
            </w:r>
            <w:r w:rsidR="00A2538F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="00B91215" w:rsidRPr="009C6998">
              <w:rPr>
                <w:rFonts w:ascii="Times New Roman" w:hAnsi="Times New Roman" w:cs="Times New Roman"/>
                <w:sz w:val="28"/>
                <w:szCs w:val="28"/>
              </w:rPr>
              <w:t>Минск</w:t>
            </w:r>
            <w:r w:rsidR="00A2538F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="00B91215"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колледж</w:t>
            </w:r>
            <w:r w:rsidR="00A2538F">
              <w:rPr>
                <w:rFonts w:ascii="Times New Roman" w:hAnsi="Times New Roman" w:cs="Times New Roman"/>
                <w:sz w:val="28"/>
                <w:szCs w:val="28"/>
              </w:rPr>
              <w:t xml:space="preserve">е, в том числе </w:t>
            </w:r>
            <w:r w:rsidR="00817D5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="00A2538F">
              <w:rPr>
                <w:rFonts w:ascii="Times New Roman" w:hAnsi="Times New Roman" w:cs="Times New Roman"/>
                <w:sz w:val="28"/>
                <w:szCs w:val="28"/>
              </w:rPr>
              <w:t>соответствующий ресурсный центр</w:t>
            </w:r>
            <w:r w:rsidR="00FE0005" w:rsidRPr="009C69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9C6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0005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Это позволило организовать профессиональ</w:t>
            </w:r>
            <w:r w:rsidR="00875072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ное инклюзивное образование для </w:t>
            </w:r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66</w:t>
            </w:r>
            <w:r w:rsidR="001176E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учащихся с </w:t>
            </w:r>
            <w:r w:rsidR="00FE0005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физическими нарушениями (</w:t>
            </w:r>
            <w:r w:rsidR="001E545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из них 55 с нарушением </w:t>
            </w:r>
            <w:bookmarkStart w:id="0" w:name="_GoBack"/>
            <w:bookmarkEnd w:id="0"/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слуха, </w:t>
            </w:r>
            <w:r w:rsidR="005A52FC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                      </w:t>
            </w:r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lastRenderedPageBreak/>
              <w:t xml:space="preserve">6 </w:t>
            </w:r>
            <w:r w:rsidR="001176EA">
              <w:rPr>
                <w:rFonts w:ascii="Times New Roman" w:hAnsi="Times New Roman" w:cs="Times New Roman"/>
                <w:iCs/>
                <w:sz w:val="28"/>
                <w:szCs w:val="28"/>
              </w:rPr>
              <w:t>– с </w:t>
            </w:r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нарушением зрения, 4 </w:t>
            </w:r>
            <w:r w:rsidR="001176EA">
              <w:rPr>
                <w:rFonts w:ascii="Times New Roman" w:hAnsi="Times New Roman" w:cs="Times New Roman"/>
                <w:iCs/>
                <w:sz w:val="28"/>
                <w:szCs w:val="28"/>
              </w:rPr>
              <w:t>–</w:t>
            </w:r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с нару</w:t>
            </w:r>
            <w:r w:rsidR="001658DD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ш</w:t>
            </w:r>
            <w:r w:rsidR="002C6BF9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ением функций опорно-двигательн</w:t>
            </w:r>
            <w:r w:rsidR="001176EA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ого аппарата, 1 – </w:t>
            </w:r>
            <w:r w:rsidR="00E829CE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с расстройствами аутистического спектра</w:t>
            </w:r>
            <w:r w:rsidR="00182D42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  <w:r w:rsidR="00C05D84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, </w:t>
            </w:r>
            <w:r w:rsidR="00015C80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а также</w:t>
            </w:r>
            <w:r w:rsidR="00FE0005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воспитательную работу, включени</w:t>
            </w:r>
            <w:r w:rsidR="005A52FC">
              <w:rPr>
                <w:rFonts w:ascii="Times New Roman" w:hAnsi="Times New Roman" w:cs="Times New Roman"/>
                <w:iCs/>
                <w:sz w:val="28"/>
                <w:szCs w:val="28"/>
              </w:rPr>
              <w:t>е их в жизнь колледжа и </w:t>
            </w:r>
            <w:r w:rsidR="002C6BF9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социума</w:t>
            </w:r>
            <w:r w:rsidR="00FE0005" w:rsidRPr="00A2538F">
              <w:rPr>
                <w:rFonts w:ascii="Times New Roman" w:hAnsi="Times New Roman" w:cs="Times New Roman"/>
                <w:iCs/>
                <w:sz w:val="28"/>
                <w:szCs w:val="28"/>
              </w:rPr>
              <w:t>, создать условия для успешного конкурирования со своими сверстниками при трудоустройстве.</w:t>
            </w:r>
            <w:r w:rsidR="00D62A30" w:rsidRPr="00A2538F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  <w:highlight w:val="yellow"/>
              </w:rPr>
              <w:t xml:space="preserve"> </w:t>
            </w:r>
          </w:p>
          <w:p w14:paraId="253BD824" w14:textId="0E1FC487" w:rsidR="00D62A30" w:rsidRPr="009C6998" w:rsidRDefault="00015C80" w:rsidP="00182D42">
            <w:pPr>
              <w:spacing w:line="280" w:lineRule="exact"/>
              <w:ind w:firstLine="714"/>
              <w:jc w:val="both"/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Частично </w:t>
            </w:r>
            <w:r w:rsidR="00A2538F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создана </w:t>
            </w:r>
            <w:r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среда для </w:t>
            </w:r>
            <w:r w:rsidR="00A2538F" w:rsidRPr="009C699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професси</w:t>
            </w:r>
            <w:r w:rsidR="00A2538F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онального обучения</w:t>
            </w:r>
            <w:r w:rsidR="00A2538F" w:rsidRPr="009C699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1176EA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лиц с </w:t>
            </w:r>
            <w:r w:rsidR="00A2538F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нарушениями функций опорно-двигательного аппарата профессиям </w:t>
            </w:r>
            <w:r w:rsidR="00A2538F" w:rsidRPr="009C699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сферы обслуживания </w:t>
            </w:r>
            <w:r w:rsidR="00182D42" w:rsidRPr="009C699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в</w:t>
            </w:r>
            <w:r w:rsidR="00D62A30" w:rsidRPr="009C6998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 xml:space="preserve"> Витебском </w:t>
            </w:r>
            <w:r w:rsidR="00A2538F">
              <w:rPr>
                <w:rFonts w:ascii="Times New Roman" w:eastAsia="Calibri" w:hAnsi="Times New Roman" w:cs="Times New Roman"/>
                <w:bCs/>
                <w:iCs/>
                <w:sz w:val="28"/>
                <w:szCs w:val="28"/>
              </w:rPr>
              <w:t>колледже.</w:t>
            </w:r>
          </w:p>
          <w:p w14:paraId="053C5E99" w14:textId="208289F0" w:rsidR="00C20381" w:rsidRDefault="00D62A30" w:rsidP="00C20381">
            <w:pPr>
              <w:spacing w:line="280" w:lineRule="exact"/>
              <w:ind w:firstLine="714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  <w:r w:rsidRPr="009C699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>Справочно:</w:t>
            </w:r>
            <w:r w:rsidR="00901663" w:rsidRPr="009C6998">
              <w:rPr>
                <w:rFonts w:ascii="Times New Roman" w:eastAsia="Calibri" w:hAnsi="Times New Roman" w:cs="Times New Roman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9C699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>В структуре колледжа</w:t>
            </w:r>
            <w:r w:rsidR="008706ED" w:rsidRPr="009C699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 xml:space="preserve"> функционирует </w:t>
            </w:r>
            <w:r w:rsidR="008706ED"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современный ресурсный </w:t>
            </w:r>
            <w:r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центр производственного обучения для подготовки </w:t>
            </w:r>
            <w:r w:rsidR="001176EA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учащихся</w:t>
            </w:r>
            <w:r w:rsidR="009C6998"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по квалификациям «Повар», «Кондитер», «Официант», «Бармен», «Кулинар мучных изделий», «Пекарь»</w:t>
            </w:r>
            <w:r w:rsid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, а также </w:t>
            </w:r>
            <w:r w:rsidR="00106C6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для</w:t>
            </w:r>
            <w:r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стажировки мастеров производственного обучения </w:t>
            </w:r>
            <w:r w:rsidR="00106C60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из </w:t>
            </w:r>
            <w:r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учреждений профессионального образования Витебской области</w:t>
            </w:r>
            <w:r w:rsidR="008706ED" w:rsidRPr="009C6998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.</w:t>
            </w:r>
            <w:r w:rsidR="00FA6A55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 </w:t>
            </w:r>
            <w:r w:rsidR="008706ED" w:rsidRPr="009C6998"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  <w:t xml:space="preserve">Создан учебный кабинет, который оснащён рабочими местами инклюзивного контролёра-кассира. </w:t>
            </w:r>
          </w:p>
          <w:p w14:paraId="74EDCE4F" w14:textId="32C23DAA" w:rsidR="00C20381" w:rsidRPr="00C20381" w:rsidRDefault="00C20381" w:rsidP="00C20381">
            <w:pPr>
              <w:spacing w:line="280" w:lineRule="exact"/>
              <w:ind w:firstLine="714"/>
              <w:jc w:val="both"/>
              <w:rPr>
                <w:rFonts w:ascii="Times New Roman" w:eastAsia="Calibri" w:hAnsi="Times New Roman" w:cs="Times New Roman"/>
                <w:bCs/>
                <w:i/>
                <w:iCs/>
                <w:sz w:val="28"/>
                <w:szCs w:val="28"/>
              </w:rPr>
            </w:pPr>
            <w:r w:rsidRPr="00C20381">
              <w:rPr>
                <w:rFonts w:ascii="Times New Roman" w:hAnsi="Times New Roman" w:cs="Times New Roman"/>
                <w:sz w:val="28"/>
                <w:szCs w:val="28"/>
              </w:rPr>
              <w:t>Частично создана ада</w:t>
            </w:r>
            <w:r w:rsidR="001176EA">
              <w:rPr>
                <w:rFonts w:ascii="Times New Roman" w:hAnsi="Times New Roman" w:cs="Times New Roman"/>
                <w:sz w:val="28"/>
                <w:szCs w:val="28"/>
              </w:rPr>
              <w:t>птивная образовательная среда в </w:t>
            </w:r>
            <w:r w:rsidRPr="00C20381">
              <w:rPr>
                <w:rFonts w:ascii="Times New Roman" w:hAnsi="Times New Roman" w:cs="Times New Roman"/>
                <w:sz w:val="28"/>
                <w:szCs w:val="28"/>
              </w:rPr>
              <w:t>Солигорском</w:t>
            </w:r>
            <w:r w:rsidR="00A2538F" w:rsidRPr="00C20381">
              <w:rPr>
                <w:rFonts w:ascii="Times New Roman" w:hAnsi="Times New Roman" w:cs="Times New Roman"/>
                <w:sz w:val="28"/>
                <w:szCs w:val="28"/>
              </w:rPr>
              <w:t xml:space="preserve"> колледж</w:t>
            </w:r>
            <w:r w:rsidRPr="00C20381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FA6A5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CC35B7A" w14:textId="5C130E3A" w:rsidR="0039625F" w:rsidRPr="009C6998" w:rsidRDefault="0039625F" w:rsidP="00FA6A55">
            <w:pPr>
              <w:spacing w:line="280" w:lineRule="exact"/>
              <w:ind w:firstLine="71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1998" w:rsidRPr="00FE0005" w14:paraId="29D512E9" w14:textId="77777777" w:rsidTr="00431998">
        <w:tc>
          <w:tcPr>
            <w:tcW w:w="704" w:type="dxa"/>
          </w:tcPr>
          <w:p w14:paraId="4BE440F4" w14:textId="44804CBB" w:rsidR="00431998" w:rsidRPr="00FE0005" w:rsidRDefault="003E492D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8.</w:t>
            </w:r>
          </w:p>
        </w:tc>
        <w:tc>
          <w:tcPr>
            <w:tcW w:w="8789" w:type="dxa"/>
            <w:gridSpan w:val="2"/>
          </w:tcPr>
          <w:p w14:paraId="56A3AFD0" w14:textId="0F7EBD15" w:rsidR="00431998" w:rsidRPr="009C6998" w:rsidRDefault="00431998" w:rsidP="00FA6A5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 проекта:</w:t>
            </w:r>
          </w:p>
          <w:p w14:paraId="335103C8" w14:textId="13F9D4FE" w:rsidR="00DC1354" w:rsidRPr="009C6998" w:rsidRDefault="00DD7D29" w:rsidP="005A52FC">
            <w:pPr>
              <w:tabs>
                <w:tab w:val="left" w:pos="748"/>
              </w:tabs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  <w:r w:rsidRPr="001176EA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5A52FC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DC1354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борудование безбарьерной сред</w:t>
            </w:r>
            <w:r w:rsidR="00933FB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ой</w:t>
            </w:r>
            <w:r w:rsidR="00DC1354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933FB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и специальными приспособлениями</w:t>
            </w:r>
            <w:r w:rsidR="00901663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9121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Минск</w:t>
            </w:r>
            <w:r w:rsidR="00A2538F">
              <w:rPr>
                <w:rFonts w:ascii="Times New Roman" w:hAnsi="Times New Roman" w:cs="Times New Roman"/>
                <w:bCs/>
                <w:sz w:val="28"/>
                <w:szCs w:val="28"/>
              </w:rPr>
              <w:t>ого,</w:t>
            </w:r>
            <w:r w:rsidR="00B9121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Солигорск</w:t>
            </w:r>
            <w:r w:rsidR="00A2538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ого и </w:t>
            </w:r>
            <w:r w:rsidR="00B9121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Витебск</w:t>
            </w:r>
            <w:r w:rsidR="00A2538F">
              <w:rPr>
                <w:rFonts w:ascii="Times New Roman" w:hAnsi="Times New Roman" w:cs="Times New Roman"/>
                <w:bCs/>
                <w:sz w:val="28"/>
                <w:szCs w:val="28"/>
              </w:rPr>
              <w:t>ого</w:t>
            </w:r>
            <w:r w:rsidR="00B9121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колледж</w:t>
            </w:r>
            <w:r w:rsidR="00A2538F">
              <w:rPr>
                <w:rFonts w:ascii="Times New Roman" w:hAnsi="Times New Roman" w:cs="Times New Roman"/>
                <w:bCs/>
                <w:sz w:val="28"/>
                <w:szCs w:val="28"/>
              </w:rPr>
              <w:t>ей</w:t>
            </w:r>
            <w:r w:rsidR="00B91215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4C4D08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(приложение)</w:t>
            </w:r>
            <w:r w:rsidR="00DC1354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7A91AE23" w14:textId="1DD44B76" w:rsidR="00A2538F" w:rsidRDefault="00FA3013" w:rsidP="00FA3013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2.</w:t>
            </w:r>
            <w:r w:rsidR="005A52FC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="00E878DE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специальных условий</w:t>
            </w:r>
            <w:r w:rsidR="00C406E2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для </w:t>
            </w:r>
            <w:r w:rsidR="00FD3159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лиц с физическими нарушениями</w:t>
            </w:r>
            <w:r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</w:t>
            </w:r>
            <w:r w:rsidR="00E878DE"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в том числе</w:t>
            </w:r>
            <w:r w:rsid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:</w:t>
            </w:r>
          </w:p>
          <w:p w14:paraId="26F22F3A" w14:textId="77777777" w:rsidR="00A2538F" w:rsidRDefault="00FA3013" w:rsidP="00A2538F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р</w:t>
            </w:r>
            <w:r w:rsidR="00D62A30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азработка учебно-методического</w:t>
            </w:r>
            <w:r w:rsidR="00FD3159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и</w:t>
            </w:r>
            <w:r w:rsidR="00D62A30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FD3159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учебно-программного обеспечения </w:t>
            </w:r>
            <w:r w:rsidR="00D62A30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для </w:t>
            </w:r>
            <w:r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>организации</w:t>
            </w:r>
            <w:r w:rsidR="00D62A30" w:rsidRP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 образовательного процесса</w:t>
            </w:r>
            <w:r w:rsidR="00A2538F">
              <w:rPr>
                <w:rFonts w:ascii="Times New Roman" w:eastAsia="Calibri" w:hAnsi="Times New Roman" w:cs="Times New Roman"/>
                <w:bCs/>
                <w:color w:val="000000" w:themeColor="text1"/>
                <w:sz w:val="28"/>
                <w:szCs w:val="28"/>
              </w:rPr>
              <w:t xml:space="preserve">; </w:t>
            </w:r>
          </w:p>
          <w:p w14:paraId="757A7B8B" w14:textId="042245D4" w:rsidR="00CA7991" w:rsidRPr="009C6998" w:rsidRDefault="002A4D46" w:rsidP="00A2538F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с</w:t>
            </w:r>
            <w:r w:rsidR="00CA7991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оздание «социального кафе»</w:t>
            </w:r>
            <w:r w:rsidR="00106C60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106C60"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(методической мастерской)</w:t>
            </w:r>
            <w:r w:rsidR="00CA7991"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на базе Минского </w:t>
            </w:r>
            <w:r w:rsidR="00EA1541"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колледжа</w:t>
            </w:r>
            <w:r w:rsidR="00CA7991" w:rsidRPr="00A2538F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,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как объединения ассистентов сопровождаемого трудоустройства из числа педагогов, социальных партнёров, представителей волонтёрского сообщества, </w:t>
            </w:r>
            <w:r w:rsidR="005A52FC">
              <w:rPr>
                <w:rFonts w:ascii="Times New Roman" w:eastAsia="Calibri" w:hAnsi="Times New Roman" w:cs="Times New Roman"/>
                <w:sz w:val="28"/>
                <w:szCs w:val="28"/>
              </w:rPr>
              <w:t>социальных педагогов и 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>психологов, родительской общественности, представителей общественных и религиозных организаций, службы занятости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объединение функционирует 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 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для 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>обучающихся выпускн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ых учебных групп 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из числа людей с ограничениями здоровья и молодых инвалидов для подготовки их к успешному</w:t>
            </w:r>
            <w:r w:rsidR="005A52FC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трудоустройству и занятости по 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>окончании учреждения образования</w:t>
            </w:r>
            <w:r w:rsidR="00106C60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r w:rsidR="00CA7991" w:rsidRPr="009C699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  <w:p w14:paraId="043CF4F9" w14:textId="68C9E59E" w:rsidR="008D230B" w:rsidRDefault="00CA7991" w:rsidP="008D230B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Справочно: в рамках деятельности «социального кафе» </w:t>
            </w:r>
            <w:r w:rsidR="008D230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планируется организовать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обучение волонтёров-ассистентов основам сопровождаем</w:t>
            </w:r>
            <w:r w:rsidR="005559D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ого трудоустройства обучающихся</w:t>
            </w:r>
            <w:r w:rsidR="00C760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из числа лиц </w:t>
            </w:r>
            <w:r w:rsidR="005A52F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с 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особенностями  психофизического развития и инвалидностью</w:t>
            </w:r>
            <w:r w:rsidR="005A52F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из </w:t>
            </w:r>
            <w:r w:rsidR="00C7604F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выпускных учебных групп</w:t>
            </w:r>
            <w:r w:rsidR="008D230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обеспеч</w:t>
            </w:r>
            <w:r w:rsidR="008D230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ить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условия для формирования новых умений и навыков у обучающихся с особенностями психофизического развития и инвалидностью для освоения </w:t>
            </w:r>
            <w:r w:rsidR="00106C6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профессий, востребованных на рынке труда</w:t>
            </w:r>
            <w:r w:rsidR="008D230B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, 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осуществление информационной работы, направленной на решение вопросов трудоустройства</w:t>
            </w:r>
            <w:r w:rsidR="00106C6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,</w:t>
            </w:r>
            <w:r w:rsidR="005A52FC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 и </w:t>
            </w:r>
            <w:r w:rsidRPr="009C699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обучение постоянных ассистентов сопровождаемого трудоустройства по освоению технологий данного вида сопровождения</w:t>
            </w:r>
            <w:r w:rsidR="008D230B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;</w:t>
            </w:r>
          </w:p>
          <w:p w14:paraId="437E6099" w14:textId="3815AB10" w:rsidR="008D230B" w:rsidRDefault="002A4D46" w:rsidP="008D230B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оздание на базе Витебского колледжа 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специальных условий, в том числе «инклюзивной кухни» для 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освоени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дополнительных компетенций бариста, шоколатье, отдельны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х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компетенци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й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lastRenderedPageBreak/>
              <w:t>по</w:t>
            </w:r>
            <w:r w:rsidR="005A52FC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 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кондитерскому и кулинарному искусству, флорист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-изготовител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подарочных композиций из съедобных компонентов, упаковщик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а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товаров, оформител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я</w:t>
            </w:r>
            <w:r w:rsidR="00C406E2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подарочных наборов;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76B830CF" w14:textId="4B9EF284" w:rsidR="00496CA1" w:rsidRPr="009C6998" w:rsidRDefault="002A4D46" w:rsidP="008D230B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с</w:t>
            </w:r>
            <w:r w:rsidR="00496CA1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оздание на базе Солигорского колледжа условий для обеспечения курсовой подготовки, повышения квалификации взрослого населения из числа лиц с физическими нарушениями по профессиям «Оператор ЭВМ», «Делопроизводитель», «Секретарь»</w:t>
            </w:r>
            <w:r w:rsidR="008D230B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  <w:r w:rsidR="00496CA1"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68C85D9D" w14:textId="77E34CE1" w:rsidR="002A4D46" w:rsidRPr="009C6998" w:rsidRDefault="00AD41A0" w:rsidP="002A4D46">
            <w:pPr>
              <w:spacing w:line="280" w:lineRule="exact"/>
              <w:ind w:firstLine="467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BD193F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5A52FC">
              <w:rPr>
                <w:rFonts w:ascii="Times New Roman" w:hAnsi="Times New Roman" w:cs="Times New Roman"/>
                <w:bCs/>
                <w:sz w:val="28"/>
                <w:szCs w:val="28"/>
              </w:rPr>
              <w:t>. </w:t>
            </w:r>
            <w:r w:rsidR="00C7604F" w:rsidRPr="00BD193F">
              <w:rPr>
                <w:rFonts w:ascii="Times New Roman" w:hAnsi="Times New Roman" w:cs="Times New Roman"/>
                <w:bCs/>
                <w:sz w:val="28"/>
                <w:szCs w:val="28"/>
              </w:rPr>
              <w:t>Р</w:t>
            </w:r>
            <w:r w:rsidR="00F91584" w:rsidRPr="00BD19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азработка </w:t>
            </w:r>
            <w:r w:rsidR="008D230B" w:rsidRPr="00BD19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соответствующего </w:t>
            </w:r>
            <w:r w:rsidR="00F91584" w:rsidRPr="00BD19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учебно-методического и учебно-программного обеспечения для организации образовательного процесса лиц с физическими нарушениями</w:t>
            </w:r>
            <w:r w:rsidR="008D230B" w:rsidRPr="00BD193F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.</w:t>
            </w:r>
          </w:p>
          <w:p w14:paraId="664DF7AF" w14:textId="66093C30" w:rsidR="00496CA1" w:rsidRPr="009C6998" w:rsidRDefault="002A4D46" w:rsidP="00496CA1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9C6998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4</w:t>
            </w:r>
            <w:r w:rsidR="00A977F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="005A52FC"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="00A977F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Обучение волонтеров из числа учащихся учреждений профессионально-технического образования </w:t>
            </w:r>
            <w:r w:rsidR="006B0B99">
              <w:rPr>
                <w:rFonts w:ascii="Times New Roman" w:hAnsi="Times New Roman" w:cs="Times New Roman"/>
                <w:bCs/>
                <w:sz w:val="28"/>
                <w:szCs w:val="28"/>
              </w:rPr>
              <w:t>и среднего специального образования</w:t>
            </w:r>
            <w:r w:rsidR="008D23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технологиям сопровождения.</w:t>
            </w:r>
          </w:p>
          <w:p w14:paraId="387DB185" w14:textId="073F9FA2" w:rsidR="00496CA1" w:rsidRPr="009C6998" w:rsidRDefault="005A52FC" w:rsidP="00496CA1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  <w:r w:rsidR="00A977F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="00A977F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Создание эффективной системы психолого-педагогического сопровождения процесса профессионального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обучения и </w:t>
            </w:r>
            <w:r w:rsidR="00A977F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профессиональной подготовки учащихся с физичес</w:t>
            </w:r>
            <w:r w:rsidR="00496CA1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кими нарушениями</w:t>
            </w:r>
            <w:r w:rsidR="00F06BE9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496CA1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F06BE9">
              <w:rPr>
                <w:rFonts w:ascii="Times New Roman" w:hAnsi="Times New Roman" w:cs="Times New Roman"/>
                <w:bCs/>
                <w:sz w:val="28"/>
                <w:szCs w:val="28"/>
              </w:rPr>
              <w:t>в</w:t>
            </w:r>
            <w:r w:rsidR="006F001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том числе о</w:t>
            </w:r>
            <w:r w:rsidR="006E5EBA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бучение педагогических работников учреждений профессионального образования компетенциям для работы в инклюзивном профессиональном образовании</w:t>
            </w:r>
            <w:r w:rsidR="00D026D7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FC80ED4" w14:textId="16BB4977" w:rsidR="00D026D7" w:rsidRPr="009C6998" w:rsidRDefault="005A52FC" w:rsidP="00D026D7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6. </w:t>
            </w:r>
            <w:r w:rsidR="000C6AA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AD3E76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писание</w:t>
            </w:r>
            <w:r w:rsidR="00E04879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,</w:t>
            </w:r>
            <w:r w:rsidR="00AD3E76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0200D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издание</w:t>
            </w:r>
            <w:r w:rsidR="00E04879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 распространение</w:t>
            </w:r>
            <w:r w:rsidR="00AD3E76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положительного опыта</w:t>
            </w:r>
            <w:r w:rsidR="00B0200D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(результатов проекта)</w:t>
            </w:r>
            <w:r w:rsidR="00E04879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по вопросам</w:t>
            </w:r>
            <w:r w:rsidR="000C6AA0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организации инклюзивног</w:t>
            </w:r>
            <w:r w:rsidR="00D026D7">
              <w:rPr>
                <w:rFonts w:ascii="Times New Roman" w:hAnsi="Times New Roman" w:cs="Times New Roman"/>
                <w:bCs/>
                <w:sz w:val="28"/>
                <w:szCs w:val="28"/>
              </w:rPr>
              <w:t>о профессионального образования.</w:t>
            </w:r>
          </w:p>
          <w:p w14:paraId="36E7FD91" w14:textId="2AF9654F" w:rsidR="00251765" w:rsidRPr="009C6998" w:rsidRDefault="005A52FC" w:rsidP="0025176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  <w:r w:rsidR="002A4D46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 </w:t>
            </w:r>
            <w:r w:rsidR="002929E2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О</w:t>
            </w:r>
            <w:r w:rsidR="00220C41" w:rsidRPr="009C6998">
              <w:rPr>
                <w:rFonts w:ascii="Times New Roman" w:hAnsi="Times New Roman" w:cs="Times New Roman"/>
                <w:bCs/>
                <w:sz w:val="28"/>
                <w:szCs w:val="28"/>
              </w:rPr>
              <w:t>рганизация дополнительного образовани</w:t>
            </w:r>
            <w:r w:rsidR="0019567B">
              <w:rPr>
                <w:rFonts w:ascii="Times New Roman" w:hAnsi="Times New Roman" w:cs="Times New Roman"/>
                <w:bCs/>
                <w:sz w:val="28"/>
                <w:szCs w:val="28"/>
              </w:rPr>
              <w:t>я лиц с физическими нарушениями.</w:t>
            </w:r>
          </w:p>
          <w:p w14:paraId="35F25C90" w14:textId="77777777" w:rsidR="00FE0005" w:rsidRDefault="005A52FC" w:rsidP="0025176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</w:rPr>
              <w:t>8</w:t>
            </w:r>
            <w:r w:rsidR="002929E2" w:rsidRPr="009C69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.</w:t>
            </w:r>
            <w:r w:rsidR="00DD7D29" w:rsidRPr="009C699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251765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>Создание системы формирования инклюзивной культуры, в том числе через о</w:t>
            </w:r>
            <w:r w:rsidR="00CB5702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бобщение опыта </w:t>
            </w:r>
            <w:r w:rsidR="00FA3013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работы Минского государственного </w:t>
            </w:r>
            <w:r w:rsidR="00CB5702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колледжа электроники как </w:t>
            </w:r>
            <w:r w:rsidR="00E04879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>Школы мира (</w:t>
            </w:r>
            <w:r w:rsidR="00A32914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>К</w:t>
            </w:r>
            <w:r w:rsidR="00E04879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>олледжа мира</w:t>
            </w:r>
            <w:r w:rsidR="00251765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>)</w:t>
            </w:r>
            <w:r w:rsidR="00CB5702" w:rsidRPr="009C6998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</w:t>
            </w:r>
          </w:p>
          <w:p w14:paraId="0E9CA0E4" w14:textId="4A944A47" w:rsidR="002874B4" w:rsidRPr="009C6998" w:rsidRDefault="002874B4" w:rsidP="00251765">
            <w:pPr>
              <w:spacing w:line="280" w:lineRule="exact"/>
              <w:ind w:firstLine="467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DA1783" w:rsidRPr="00FE0005" w14:paraId="41D00214" w14:textId="77777777" w:rsidTr="00431998">
        <w:tc>
          <w:tcPr>
            <w:tcW w:w="704" w:type="dxa"/>
          </w:tcPr>
          <w:p w14:paraId="15F50303" w14:textId="3FC70329" w:rsidR="00DA1783" w:rsidRPr="00FE0005" w:rsidRDefault="003E492D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  <w:r w:rsidR="00DA1783" w:rsidRPr="00FE0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gridSpan w:val="2"/>
          </w:tcPr>
          <w:p w14:paraId="738148BA" w14:textId="072722B6" w:rsidR="00462C2C" w:rsidRPr="00FE0005" w:rsidRDefault="003365B4" w:rsidP="003365B4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Общий о</w:t>
            </w:r>
            <w:r w:rsidR="0019567B">
              <w:rPr>
                <w:rFonts w:ascii="Times New Roman" w:hAnsi="Times New Roman" w:cs="Times New Roman"/>
                <w:b/>
                <w:sz w:val="28"/>
                <w:szCs w:val="28"/>
              </w:rPr>
              <w:t>бъем финансирования</w:t>
            </w:r>
            <w:r w:rsidR="0019567B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</w:p>
        </w:tc>
      </w:tr>
      <w:tr w:rsidR="003365B4" w:rsidRPr="00FE0005" w14:paraId="1F201886" w14:textId="77777777" w:rsidTr="003365B4">
        <w:tc>
          <w:tcPr>
            <w:tcW w:w="4815" w:type="dxa"/>
            <w:gridSpan w:val="2"/>
          </w:tcPr>
          <w:p w14:paraId="7179694C" w14:textId="7466D465" w:rsid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678" w:type="dxa"/>
          </w:tcPr>
          <w:p w14:paraId="0BEFD5F0" w14:textId="0AEF0B84" w:rsidR="003365B4" w:rsidRP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365B4">
              <w:rPr>
                <w:rFonts w:ascii="Times New Roman" w:hAnsi="Times New Roman" w:cs="Times New Roman"/>
                <w:bCs/>
                <w:sz w:val="28"/>
                <w:szCs w:val="28"/>
              </w:rPr>
              <w:t>Объем финансирования</w:t>
            </w:r>
          </w:p>
          <w:p w14:paraId="59C96B24" w14:textId="087BAEDC" w:rsid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365B4">
              <w:rPr>
                <w:rFonts w:ascii="Times New Roman" w:hAnsi="Times New Roman" w:cs="Times New Roman"/>
                <w:bCs/>
                <w:sz w:val="28"/>
                <w:szCs w:val="28"/>
              </w:rPr>
              <w:t>(в долларах США)</w:t>
            </w:r>
          </w:p>
        </w:tc>
      </w:tr>
      <w:tr w:rsidR="003365B4" w:rsidRPr="00FE0005" w14:paraId="0FFA1394" w14:textId="77777777" w:rsidTr="003365B4">
        <w:tc>
          <w:tcPr>
            <w:tcW w:w="4815" w:type="dxa"/>
            <w:gridSpan w:val="2"/>
          </w:tcPr>
          <w:p w14:paraId="5C7AA583" w14:textId="13E905E4" w:rsid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донора</w:t>
            </w:r>
          </w:p>
        </w:tc>
        <w:tc>
          <w:tcPr>
            <w:tcW w:w="4678" w:type="dxa"/>
          </w:tcPr>
          <w:p w14:paraId="2E2C05F4" w14:textId="1E4052E0" w:rsidR="005A52FC" w:rsidRPr="005A52FC" w:rsidRDefault="005A52FC" w:rsidP="003365B4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</w:t>
            </w: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7F8DEC36" w14:textId="3E110650" w:rsidR="003365B4" w:rsidRDefault="003365B4" w:rsidP="003365B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Минск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ий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 колледж </w:t>
            </w:r>
          </w:p>
          <w:p w14:paraId="02ABDD57" w14:textId="16658ABA" w:rsidR="003365B4" w:rsidRPr="0019567B" w:rsidRDefault="003365B4" w:rsidP="003365B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312E">
              <w:rPr>
                <w:rFonts w:ascii="Times New Roman" w:hAnsi="Times New Roman" w:cs="Times New Roman"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0312E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00 </w:t>
            </w:r>
            <w:r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Солигорский колледж</w:t>
            </w:r>
          </w:p>
          <w:p w14:paraId="165700B0" w14:textId="5087BE7D" w:rsidR="003365B4" w:rsidRPr="0019567B" w:rsidRDefault="003365B4" w:rsidP="003365B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E172A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  <w:r w:rsidRPr="009E172A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 Витебский колледж</w:t>
            </w:r>
          </w:p>
          <w:p w14:paraId="682C8BBF" w14:textId="02A38EBD" w:rsidR="003365B4" w:rsidRPr="003365B4" w:rsidRDefault="003365B4" w:rsidP="003365B4">
            <w:pPr>
              <w:spacing w:line="28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20 0</w:t>
            </w:r>
            <w:r w:rsidRPr="00BD193F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7D59">
              <w:rPr>
                <w:rFonts w:ascii="Times New Roman" w:hAnsi="Times New Roman" w:cs="Times New Roman"/>
                <w:sz w:val="28"/>
                <w:szCs w:val="28"/>
              </w:rPr>
              <w:t xml:space="preserve">– </w:t>
            </w:r>
            <w:r w:rsidRPr="0019567B">
              <w:rPr>
                <w:rFonts w:ascii="Times New Roman" w:hAnsi="Times New Roman" w:cs="Times New Roman"/>
                <w:sz w:val="28"/>
                <w:szCs w:val="28"/>
              </w:rPr>
              <w:t xml:space="preserve"> РИПО</w:t>
            </w:r>
          </w:p>
        </w:tc>
      </w:tr>
      <w:tr w:rsidR="003365B4" w:rsidRPr="00FE0005" w14:paraId="2FDAA218" w14:textId="77777777" w:rsidTr="003365B4">
        <w:tc>
          <w:tcPr>
            <w:tcW w:w="4815" w:type="dxa"/>
            <w:gridSpan w:val="2"/>
          </w:tcPr>
          <w:p w14:paraId="6BD35894" w14:textId="77777777" w:rsidR="003365B4" w:rsidRP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3365B4"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  <w:t>Софинансирование</w:t>
            </w:r>
          </w:p>
          <w:p w14:paraId="27ADC1F2" w14:textId="77777777" w:rsidR="003365B4" w:rsidRDefault="003365B4" w:rsidP="003365B4">
            <w:pPr>
              <w:spacing w:line="28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14:paraId="444F70AB" w14:textId="17459935" w:rsidR="005A52FC" w:rsidRPr="005A52FC" w:rsidRDefault="005A52FC" w:rsidP="003365B4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$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 5</w:t>
            </w:r>
            <w:r w:rsidRPr="005A52FC">
              <w:rPr>
                <w:rFonts w:ascii="Times New Roman" w:hAnsi="Times New Roman" w:cs="Times New Roman"/>
                <w:b/>
                <w:sz w:val="28"/>
                <w:szCs w:val="28"/>
              </w:rPr>
              <w:t>00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14:paraId="0AA9DEFF" w14:textId="24B81020" w:rsidR="003365B4" w:rsidRPr="003E492D" w:rsidRDefault="003365B4" w:rsidP="003365B4">
            <w:pPr>
              <w:spacing w:line="280" w:lineRule="exac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5 000 – Минский колледж</w:t>
            </w:r>
          </w:p>
          <w:p w14:paraId="31DCA23F" w14:textId="56B89E62" w:rsidR="003365B4" w:rsidRPr="003E492D" w:rsidRDefault="003365B4" w:rsidP="003365B4">
            <w:pPr>
              <w:spacing w:line="280" w:lineRule="exac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5 000 – Витебский колледж</w:t>
            </w:r>
          </w:p>
          <w:p w14:paraId="78491AE8" w14:textId="03A108FF" w:rsidR="003365B4" w:rsidRPr="003E492D" w:rsidRDefault="003365B4" w:rsidP="003365B4">
            <w:pPr>
              <w:spacing w:line="280" w:lineRule="exact"/>
              <w:rPr>
                <w:rFonts w:ascii="Times New Roman" w:hAnsi="Times New Roman" w:cs="Times New Roman"/>
                <w:i/>
                <w:iCs/>
                <w:color w:val="C00000"/>
                <w:sz w:val="28"/>
                <w:szCs w:val="28"/>
              </w:rPr>
            </w:pP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4 000 – Солигорский колледж</w:t>
            </w:r>
          </w:p>
          <w:p w14:paraId="279A3630" w14:textId="508C3B9E" w:rsidR="003365B4" w:rsidRPr="003E492D" w:rsidRDefault="003365B4" w:rsidP="003365B4">
            <w:pPr>
              <w:spacing w:line="280" w:lineRule="exac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$</w:t>
            </w:r>
            <w:r w:rsidR="005A52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1 500 </w:t>
            </w:r>
            <w:r w:rsidR="005A52FC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–</w:t>
            </w:r>
            <w:r w:rsidRPr="003E492D">
              <w:rPr>
                <w:rFonts w:ascii="Times New Roman" w:hAnsi="Times New Roman" w:cs="Times New Roman"/>
                <w:i/>
                <w:iCs/>
                <w:color w:val="C00000"/>
                <w:sz w:val="28"/>
                <w:szCs w:val="28"/>
              </w:rPr>
              <w:t xml:space="preserve"> </w:t>
            </w:r>
            <w:r w:rsidRPr="003E492D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УО РИПО</w:t>
            </w:r>
          </w:p>
          <w:p w14:paraId="4FF61D9B" w14:textId="77777777" w:rsidR="003365B4" w:rsidRPr="0019567B" w:rsidRDefault="003365B4" w:rsidP="003365B4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36375F69" w14:textId="77777777" w:rsidTr="00431998">
        <w:tc>
          <w:tcPr>
            <w:tcW w:w="704" w:type="dxa"/>
          </w:tcPr>
          <w:p w14:paraId="07B80CDD" w14:textId="58EF6F48" w:rsidR="0039625F" w:rsidRPr="00FE0005" w:rsidRDefault="003E492D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39625F" w:rsidRPr="00FE0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gridSpan w:val="2"/>
          </w:tcPr>
          <w:p w14:paraId="12E603EB" w14:textId="77777777" w:rsidR="0039625F" w:rsidRPr="0019567B" w:rsidRDefault="0039625F" w:rsidP="00FE000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9567B">
              <w:rPr>
                <w:rFonts w:ascii="Times New Roman" w:hAnsi="Times New Roman" w:cs="Times New Roman"/>
                <w:b/>
                <w:sz w:val="28"/>
                <w:szCs w:val="28"/>
              </w:rPr>
              <w:t>Место реализации проекта:</w:t>
            </w:r>
          </w:p>
          <w:p w14:paraId="27988F88" w14:textId="6BBB68BD" w:rsidR="00CD257B" w:rsidRPr="005559DF" w:rsidRDefault="00B0628E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УО РИПО, г.</w:t>
            </w:r>
            <w:r w:rsidR="002C02BB" w:rsidRPr="005559DF">
              <w:rPr>
                <w:rFonts w:ascii="Times New Roman" w:hAnsi="Times New Roman" w:cs="Times New Roman"/>
                <w:sz w:val="28"/>
                <w:szCs w:val="28"/>
              </w:rPr>
              <w:t>Минск,</w:t>
            </w:r>
            <w:r w:rsidR="00CD257B" w:rsidRPr="005559DF">
              <w:rPr>
                <w:rFonts w:ascii="Times New Roman" w:hAnsi="Times New Roman" w:cs="Times New Roman"/>
                <w:i/>
                <w:iCs/>
                <w:sz w:val="30"/>
                <w:szCs w:val="30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CD257B" w:rsidRPr="005559DF">
              <w:rPr>
                <w:rFonts w:ascii="Times New Roman" w:hAnsi="Times New Roman" w:cs="Times New Roman"/>
                <w:sz w:val="28"/>
                <w:szCs w:val="28"/>
              </w:rPr>
              <w:t>К. Либкнехта, 32.</w:t>
            </w:r>
          </w:p>
          <w:p w14:paraId="73FA27CF" w14:textId="25CABC24" w:rsidR="005559DF" w:rsidRDefault="00D723D6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УО «Минский государственный колледж электроники», </w:t>
            </w:r>
            <w:r w:rsidR="00B0628E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2C02BB" w:rsidRPr="005559DF">
              <w:rPr>
                <w:rFonts w:ascii="Times New Roman" w:hAnsi="Times New Roman" w:cs="Times New Roman"/>
                <w:sz w:val="28"/>
                <w:szCs w:val="28"/>
              </w:rPr>
              <w:t>Минск,</w:t>
            </w: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2FC16DF0" w14:textId="3E21830B" w:rsidR="00935B5A" w:rsidRPr="005559DF" w:rsidRDefault="00D723D6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>ул.</w:t>
            </w:r>
            <w:r w:rsidR="00935B5A" w:rsidRPr="005559DF">
              <w:rPr>
                <w:rFonts w:ascii="Times New Roman" w:hAnsi="Times New Roman" w:cs="Times New Roman"/>
                <w:sz w:val="28"/>
                <w:szCs w:val="28"/>
              </w:rPr>
              <w:t>Казинца, 91</w:t>
            </w: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35B5A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6424B15" w14:textId="77777777" w:rsidR="005559DF" w:rsidRDefault="00D723D6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>УО «Витебский государственный индустриальный колледж»</w:t>
            </w:r>
            <w:r w:rsidR="002C02BB" w:rsidRPr="005559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D257B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E3457D8" w14:textId="2A6C7B0D" w:rsidR="00443055" w:rsidRPr="005559DF" w:rsidRDefault="00B0628E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  <w:r w:rsidR="003B552A" w:rsidRPr="005559DF">
              <w:rPr>
                <w:rFonts w:ascii="Times New Roman" w:hAnsi="Times New Roman" w:cs="Times New Roman"/>
                <w:sz w:val="28"/>
                <w:szCs w:val="28"/>
              </w:rPr>
              <w:t>Витебск</w:t>
            </w:r>
            <w:r w:rsidR="00CD257B" w:rsidRPr="005559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552A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ул.Ленина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3B552A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  <w:r w:rsidR="00CD257B" w:rsidRPr="005559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9707826" w14:textId="4E5CDEE3" w:rsidR="005559DF" w:rsidRDefault="001A1D65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>УО</w:t>
            </w:r>
            <w:r w:rsidR="002C02BB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559D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443055" w:rsidRPr="005559DF">
              <w:rPr>
                <w:rFonts w:ascii="Times New Roman" w:hAnsi="Times New Roman" w:cs="Times New Roman"/>
                <w:sz w:val="28"/>
                <w:szCs w:val="28"/>
              </w:rPr>
              <w:t>Солигорский государственный колледж»</w:t>
            </w:r>
            <w:r w:rsidRPr="005559D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B0628E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  <w:r w:rsidR="00443055" w:rsidRPr="005559DF">
              <w:rPr>
                <w:rFonts w:ascii="Times New Roman" w:hAnsi="Times New Roman" w:cs="Times New Roman"/>
                <w:sz w:val="28"/>
                <w:szCs w:val="28"/>
              </w:rPr>
              <w:t xml:space="preserve">Солигорск, </w:t>
            </w:r>
          </w:p>
          <w:p w14:paraId="4948ED4B" w14:textId="1EB973B2" w:rsidR="00D723D6" w:rsidRPr="005559DF" w:rsidRDefault="00B0628E" w:rsidP="005559DF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ул.Ленинского Комсомола, </w:t>
            </w:r>
            <w:r w:rsidR="00443055" w:rsidRPr="005559D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  <w:r w:rsidR="005559D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9FEFCDC" w14:textId="2DD5C0D4" w:rsidR="002874B4" w:rsidRPr="0019567B" w:rsidRDefault="002874B4" w:rsidP="00CB5702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2DCCB67A" w14:textId="77777777" w:rsidTr="00431998">
        <w:tc>
          <w:tcPr>
            <w:tcW w:w="704" w:type="dxa"/>
          </w:tcPr>
          <w:p w14:paraId="055410AC" w14:textId="6164D552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3E492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gridSpan w:val="2"/>
          </w:tcPr>
          <w:p w14:paraId="11789AAC" w14:textId="28177391" w:rsidR="00E11DA5" w:rsidRPr="00FE0005" w:rsidRDefault="00E11DA5" w:rsidP="00FE000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 проекта:</w:t>
            </w:r>
          </w:p>
          <w:p w14:paraId="5A4E7EBC" w14:textId="77777777" w:rsidR="00EB0578" w:rsidRDefault="00E11DA5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Мисько Максим Владимирович, председатель правления </w:t>
            </w:r>
          </w:p>
          <w:p w14:paraId="0AA3D16F" w14:textId="7A4C405F" w:rsidR="00E11DA5" w:rsidRPr="00FE0005" w:rsidRDefault="00E11DA5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ОО «Белорусский фонд мира»</w:t>
            </w:r>
          </w:p>
          <w:p w14:paraId="49A65289" w14:textId="77777777" w:rsidR="00E11DA5" w:rsidRPr="00FE0005" w:rsidRDefault="00E11DA5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+375 29 663 30 22, </w:t>
            </w:r>
            <w:hyperlink r:id="rId19" w:history="1"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info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@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fondmira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.</w:t>
              </w:r>
              <w:r w:rsidRPr="00FE0005">
                <w:rPr>
                  <w:rStyle w:val="a4"/>
                  <w:rFonts w:ascii="Times New Roman" w:hAnsi="Times New Roman" w:cs="Times New Roman"/>
                  <w:sz w:val="28"/>
                  <w:szCs w:val="28"/>
                  <w:lang w:val="en-US"/>
                </w:rPr>
                <w:t>by</w:t>
              </w:r>
            </w:hyperlink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CB6CC68" w14:textId="0CB9347E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Контактное лицо:</w:t>
            </w:r>
          </w:p>
          <w:p w14:paraId="231AAD31" w14:textId="117311DF" w:rsidR="00E11DA5" w:rsidRPr="00FE0005" w:rsidRDefault="00E11DA5" w:rsidP="00FE0005">
            <w:pPr>
              <w:spacing w:line="28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Cs/>
                <w:sz w:val="28"/>
                <w:szCs w:val="28"/>
              </w:rPr>
              <w:t>Тройнич Виктория Витальевна, помощник председателя правления – пресс-секретарь</w:t>
            </w: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E0005">
              <w:rPr>
                <w:rFonts w:ascii="Times New Roman" w:hAnsi="Times New Roman" w:cs="Times New Roman"/>
                <w:bCs/>
                <w:sz w:val="28"/>
                <w:szCs w:val="28"/>
              </w:rPr>
              <w:t>ОО «Белорусский фонд мира»</w:t>
            </w:r>
          </w:p>
          <w:p w14:paraId="381F71FB" w14:textId="6F88663C" w:rsidR="00E11DA5" w:rsidRPr="00FE0005" w:rsidRDefault="00E11DA5" w:rsidP="00FE0005">
            <w:pPr>
              <w:spacing w:line="280" w:lineRule="exac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+375 29 628 22 17, </w:t>
            </w:r>
            <w:hyperlink r:id="rId20" w:history="1">
              <w:r w:rsidRPr="00FE0005">
                <w:rPr>
                  <w:rStyle w:val="a4"/>
                  <w:rFonts w:ascii="Times New Roman" w:hAnsi="Times New Roman" w:cs="Times New Roman"/>
                  <w:bCs/>
                  <w:sz w:val="28"/>
                  <w:szCs w:val="28"/>
                  <w:lang w:val="en-US"/>
                </w:rPr>
                <w:t>press-fondmira@mail.ru</w:t>
              </w:r>
            </w:hyperlink>
            <w:r w:rsidRPr="00FE0005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 </w:t>
            </w:r>
            <w:r w:rsidRPr="00FE0005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  <w:p w14:paraId="1DF3D204" w14:textId="59E6A6A3" w:rsidR="00DA1783" w:rsidRPr="00FE0005" w:rsidRDefault="00DA1783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9625F" w:rsidRPr="00FE0005" w14:paraId="475FB1C2" w14:textId="77777777" w:rsidTr="00431998">
        <w:tc>
          <w:tcPr>
            <w:tcW w:w="704" w:type="dxa"/>
          </w:tcPr>
          <w:p w14:paraId="218123B0" w14:textId="03BF5C56" w:rsidR="0039625F" w:rsidRPr="00FE0005" w:rsidRDefault="0039625F" w:rsidP="00FE0005">
            <w:pPr>
              <w:spacing w:line="28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E492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FE000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789" w:type="dxa"/>
            <w:gridSpan w:val="2"/>
          </w:tcPr>
          <w:p w14:paraId="1FBCA98A" w14:textId="0B10B413" w:rsidR="00EB0578" w:rsidRDefault="007B0ECD" w:rsidP="00FE0005">
            <w:pPr>
              <w:spacing w:line="28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Ожидаемые результаты</w:t>
            </w:r>
            <w:r w:rsidR="002C035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:</w:t>
            </w:r>
            <w:r w:rsidR="00EB057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38973E1" w14:textId="1460EBCF" w:rsidR="007B0ECD" w:rsidRPr="00236BFF" w:rsidRDefault="003D2AB0" w:rsidP="002C035D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обеспечена современная технологичная </w:t>
            </w:r>
            <w:r w:rsidR="00372EA9" w:rsidRPr="00236BFF">
              <w:rPr>
                <w:rFonts w:ascii="Times New Roman" w:hAnsi="Times New Roman" w:cs="Times New Roman"/>
                <w:sz w:val="28"/>
                <w:szCs w:val="28"/>
              </w:rPr>
              <w:t>безбарьерн</w:t>
            </w:r>
            <w:r w:rsidR="007B0ECD" w:rsidRPr="00236BFF">
              <w:rPr>
                <w:rFonts w:ascii="Times New Roman" w:hAnsi="Times New Roman" w:cs="Times New Roman"/>
                <w:sz w:val="28"/>
                <w:szCs w:val="28"/>
              </w:rPr>
              <w:t>ая</w:t>
            </w:r>
            <w:r w:rsidR="00372EA9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 сред</w:t>
            </w:r>
            <w:r w:rsidR="007B0ECD" w:rsidRPr="00236BFF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2874B4">
              <w:rPr>
                <w:rFonts w:ascii="Times New Roman" w:hAnsi="Times New Roman" w:cs="Times New Roman"/>
                <w:sz w:val="28"/>
                <w:szCs w:val="28"/>
              </w:rPr>
              <w:t xml:space="preserve"> и </w:t>
            </w:r>
            <w:r w:rsidR="00520081" w:rsidRPr="00236BFF">
              <w:rPr>
                <w:rFonts w:ascii="Times New Roman" w:hAnsi="Times New Roman" w:cs="Times New Roman"/>
                <w:sz w:val="28"/>
                <w:szCs w:val="28"/>
              </w:rPr>
              <w:t>специальны</w:t>
            </w:r>
            <w:r w:rsidR="007B0ECD" w:rsidRPr="00236BF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520081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 условия </w:t>
            </w:r>
            <w:r w:rsidR="00372EA9" w:rsidRPr="00236BFF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B526D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>Минском, Солигорском и Витебском колледжах</w:t>
            </w:r>
            <w:r w:rsidR="00F5695A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 для профессиональн</w:t>
            </w:r>
            <w:r w:rsidR="002874B4">
              <w:rPr>
                <w:rFonts w:ascii="Times New Roman" w:hAnsi="Times New Roman" w:cs="Times New Roman"/>
                <w:sz w:val="28"/>
                <w:szCs w:val="28"/>
              </w:rPr>
              <w:t>ого обучения и подготовки лиц с </w:t>
            </w:r>
            <w:r w:rsidR="00F5695A" w:rsidRPr="00236BFF">
              <w:rPr>
                <w:rFonts w:ascii="Times New Roman" w:hAnsi="Times New Roman" w:cs="Times New Roman"/>
                <w:sz w:val="28"/>
                <w:szCs w:val="28"/>
              </w:rPr>
              <w:t>физическими нарушениями</w:t>
            </w:r>
            <w:r w:rsidR="00C7604F" w:rsidRPr="00236BF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B0ECD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F8575F7" w14:textId="2BF65E11" w:rsidR="003D2AB0" w:rsidRPr="00236BFF" w:rsidRDefault="003D2AB0" w:rsidP="003D2AB0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обеспечен ежегодный прием </w:t>
            </w:r>
            <w:r w:rsidR="00BD193F" w:rsidRPr="00236BF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</w:t>
            </w:r>
            <w:r w:rsidRPr="00236BF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лиц с физическими нарушениями в учреждения профессионального образования и</w:t>
            </w:r>
            <w:r w:rsidR="00BD193F"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их профессиональное обучение;</w:t>
            </w:r>
          </w:p>
          <w:p w14:paraId="1EAA06B3" w14:textId="637EEEAB" w:rsidR="007B0ECD" w:rsidRPr="00236BFF" w:rsidRDefault="003D2AB0" w:rsidP="002C035D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>расширен перечень профессий для получения ли</w:t>
            </w:r>
            <w:r w:rsidR="00CF1C30">
              <w:rPr>
                <w:rFonts w:ascii="Times New Roman" w:hAnsi="Times New Roman" w:cs="Times New Roman"/>
                <w:sz w:val="28"/>
                <w:szCs w:val="28"/>
              </w:rPr>
              <w:t>цами с </w:t>
            </w:r>
            <w:r w:rsidR="00BD193F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физическими нарушениями </w:t>
            </w: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на </w:t>
            </w:r>
            <w:r w:rsidR="00BD193F" w:rsidRPr="00236BFF">
              <w:rPr>
                <w:rFonts w:ascii="Times New Roman" w:hAnsi="Times New Roman" w:cs="Times New Roman"/>
                <w:sz w:val="28"/>
                <w:szCs w:val="28"/>
              </w:rPr>
              <w:t>9 профессий</w:t>
            </w:r>
            <w:r w:rsidR="007B0ECD" w:rsidRPr="00236BF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  <w:r w:rsidR="007B0ECD" w:rsidRPr="00236BF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7A823CED" w14:textId="2C72EB68" w:rsidR="003D2AB0" w:rsidRPr="00236BFF" w:rsidRDefault="003D2AB0" w:rsidP="002C035D">
            <w:pPr>
              <w:spacing w:line="280" w:lineRule="exact"/>
              <w:ind w:firstLine="6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обеспечены условия для</w:t>
            </w:r>
            <w:r w:rsidR="002C035D"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социализаци</w:t>
            </w: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="002C035D"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выпускников</w:t>
            </w:r>
            <w:r w:rsidR="00CF1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 </w:t>
            </w:r>
            <w:r w:rsidR="002C035D"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физическими нарушениями</w:t>
            </w:r>
            <w:r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 их трудоустройства</w:t>
            </w:r>
            <w:r w:rsidR="002C035D" w:rsidRPr="00236B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;</w:t>
            </w:r>
          </w:p>
          <w:p w14:paraId="2B252560" w14:textId="460225B5" w:rsidR="006C732B" w:rsidRPr="00236BFF" w:rsidRDefault="001219D6" w:rsidP="006C732B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>разработана система подготовки педагогов учреждений профессиона</w:t>
            </w:r>
            <w:r w:rsidR="00FA3013" w:rsidRPr="00236BFF">
              <w:rPr>
                <w:rFonts w:ascii="Times New Roman" w:hAnsi="Times New Roman" w:cs="Times New Roman"/>
                <w:sz w:val="28"/>
                <w:szCs w:val="28"/>
              </w:rPr>
              <w:t xml:space="preserve">льного образования для работы </w:t>
            </w:r>
            <w:r w:rsidR="001B526D" w:rsidRPr="00236BFF">
              <w:rPr>
                <w:rFonts w:ascii="Times New Roman" w:hAnsi="Times New Roman" w:cs="Times New Roman"/>
                <w:sz w:val="28"/>
                <w:szCs w:val="28"/>
              </w:rPr>
              <w:t>в инклюзивн</w:t>
            </w:r>
            <w:r w:rsidR="00FA3013" w:rsidRPr="00236BFF">
              <w:rPr>
                <w:rFonts w:ascii="Times New Roman" w:hAnsi="Times New Roman" w:cs="Times New Roman"/>
                <w:sz w:val="28"/>
                <w:szCs w:val="28"/>
              </w:rPr>
              <w:t>ом профессиональном образовании</w:t>
            </w:r>
            <w:r w:rsidRPr="00236BF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E60BEED" w14:textId="31CD378A" w:rsidR="00271F28" w:rsidRPr="00236BFF" w:rsidRDefault="003D2AB0" w:rsidP="00271F28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36B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создана система подготовки волонтеров, а также </w:t>
            </w:r>
            <w:r w:rsidR="007B0ECD" w:rsidRPr="00236BF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подготовлено </w:t>
            </w:r>
            <w:r w:rsidR="00CF1C30">
              <w:rPr>
                <w:rFonts w:ascii="Times New Roman" w:hAnsi="Times New Roman" w:cs="Times New Roman"/>
                <w:bCs/>
                <w:sz w:val="28"/>
                <w:szCs w:val="28"/>
              </w:rPr>
              <w:t>60 </w:t>
            </w:r>
            <w:r w:rsidRPr="00236BFF">
              <w:rPr>
                <w:rFonts w:ascii="Times New Roman" w:hAnsi="Times New Roman" w:cs="Times New Roman"/>
                <w:bCs/>
                <w:sz w:val="28"/>
                <w:szCs w:val="28"/>
              </w:rPr>
              <w:t>волонтеров</w:t>
            </w:r>
            <w:r w:rsidR="00EA1541" w:rsidRPr="00236BFF"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  <w:t xml:space="preserve"> </w:t>
            </w:r>
            <w:r w:rsidR="00372EA9" w:rsidRPr="00236BFF">
              <w:rPr>
                <w:rFonts w:ascii="Times New Roman" w:hAnsi="Times New Roman" w:cs="Times New Roman"/>
                <w:bCs/>
                <w:sz w:val="28"/>
                <w:szCs w:val="28"/>
              </w:rPr>
              <w:t>из числа учащихся учреждений профессионального образования, оказывающих поддержку учащимся с физическими нарушениями</w:t>
            </w:r>
            <w:r w:rsidR="007B0ECD" w:rsidRPr="00236BFF">
              <w:rPr>
                <w:rFonts w:ascii="Times New Roman" w:hAnsi="Times New Roman" w:cs="Times New Roman"/>
                <w:bCs/>
                <w:sz w:val="28"/>
                <w:szCs w:val="28"/>
              </w:rPr>
              <w:t>;</w:t>
            </w:r>
          </w:p>
          <w:p w14:paraId="2FE9C763" w14:textId="63572277" w:rsidR="003D2AB0" w:rsidRDefault="00F5695A" w:rsidP="00220C41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  <w:highlight w:val="lightGray"/>
              </w:rPr>
            </w:pPr>
            <w:r w:rsidRPr="00236BFF">
              <w:rPr>
                <w:rFonts w:ascii="Times New Roman" w:hAnsi="Times New Roman" w:cs="Times New Roman"/>
                <w:iCs/>
                <w:sz w:val="28"/>
                <w:szCs w:val="28"/>
              </w:rPr>
              <w:t>разработаны методические рекомендации по формированию инклюзивной культуры чер</w:t>
            </w:r>
            <w:r w:rsidR="00CF1C30">
              <w:rPr>
                <w:rFonts w:ascii="Times New Roman" w:hAnsi="Times New Roman" w:cs="Times New Roman"/>
                <w:iCs/>
                <w:sz w:val="28"/>
                <w:szCs w:val="28"/>
              </w:rPr>
              <w:t>ез обобщение опыта Школы мира в </w:t>
            </w:r>
            <w:r w:rsidRPr="00236BFF">
              <w:rPr>
                <w:rFonts w:ascii="Times New Roman" w:hAnsi="Times New Roman" w:cs="Times New Roman"/>
                <w:iCs/>
                <w:sz w:val="28"/>
                <w:szCs w:val="28"/>
              </w:rPr>
              <w:t>Минском колледже</w:t>
            </w:r>
          </w:p>
          <w:p w14:paraId="487B9068" w14:textId="0999843A" w:rsidR="0039625F" w:rsidRPr="00FE0005" w:rsidRDefault="0039625F" w:rsidP="00F6364B">
            <w:pPr>
              <w:spacing w:line="280" w:lineRule="exact"/>
              <w:ind w:firstLine="6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D33405C" w14:textId="2C895D44" w:rsidR="00A86ACA" w:rsidRDefault="00A86ACA" w:rsidP="00FE0005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2F82541A" w14:textId="3512B6BB" w:rsidR="001219D6" w:rsidRPr="003E492D" w:rsidRDefault="00DD19EF" w:rsidP="00DD19EF">
      <w:pPr>
        <w:spacing w:after="0" w:line="280" w:lineRule="exact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40E64">
        <w:rPr>
          <w:rFonts w:ascii="Times New Roman" w:hAnsi="Times New Roman" w:cs="Times New Roman"/>
          <w:sz w:val="28"/>
          <w:szCs w:val="28"/>
        </w:rPr>
        <w:t>*</w:t>
      </w:r>
      <w:r w:rsidR="00253816" w:rsidRPr="003E492D">
        <w:rPr>
          <w:rFonts w:ascii="Times New Roman" w:hAnsi="Times New Roman" w:cs="Times New Roman"/>
          <w:i/>
          <w:iCs/>
          <w:sz w:val="24"/>
          <w:szCs w:val="24"/>
        </w:rPr>
        <w:t>В соответствии с подпунктом 1.4 пункта 1 статьи 2 Кодекса</w:t>
      </w:r>
      <w:r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53816" w:rsidRPr="003E492D">
        <w:rPr>
          <w:rFonts w:ascii="Times New Roman" w:hAnsi="Times New Roman" w:cs="Times New Roman"/>
          <w:i/>
          <w:iCs/>
          <w:sz w:val="24"/>
          <w:szCs w:val="24"/>
        </w:rPr>
        <w:t>«п</w:t>
      </w:r>
      <w:r w:rsidR="00133692">
        <w:rPr>
          <w:rFonts w:ascii="Times New Roman" w:hAnsi="Times New Roman" w:cs="Times New Roman"/>
          <w:i/>
          <w:iCs/>
          <w:sz w:val="24"/>
          <w:szCs w:val="24"/>
        </w:rPr>
        <w:t>ринцип инклюзии в </w:t>
      </w:r>
      <w:r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образовании </w:t>
      </w:r>
      <w:r w:rsidR="00253816"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– </w:t>
      </w:r>
      <w:r w:rsidR="007C2C5B" w:rsidRPr="003E492D">
        <w:rPr>
          <w:rFonts w:ascii="Times New Roman" w:hAnsi="Times New Roman" w:cs="Times New Roman"/>
          <w:i/>
          <w:iCs/>
          <w:sz w:val="24"/>
          <w:szCs w:val="24"/>
        </w:rPr>
        <w:t>это принцип</w:t>
      </w:r>
      <w:r w:rsidR="00D62185" w:rsidRPr="003E492D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7C2C5B"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 обеспечивающий</w:t>
      </w:r>
      <w:r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 равный доступ к получению образования для всех обучающихся с учетом разнообразия особых индивидуальных образовательных потребностей и индивидуальных возможностей каждого обучающегося (одаренного, талантливого, обучающегося, индивидуальные потребности которого обусловлены его жизненной ситуацией, </w:t>
      </w:r>
      <w:r w:rsidRPr="003E492D">
        <w:rPr>
          <w:rFonts w:ascii="Times New Roman" w:hAnsi="Times New Roman" w:cs="Times New Roman"/>
          <w:bCs/>
          <w:i/>
          <w:iCs/>
          <w:sz w:val="24"/>
          <w:szCs w:val="24"/>
        </w:rPr>
        <w:t>состоянием здоровья,</w:t>
      </w:r>
      <w:r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 иными обстоятельствами)</w:t>
      </w:r>
      <w:r w:rsidR="00253816" w:rsidRPr="003E492D">
        <w:rPr>
          <w:rFonts w:ascii="Times New Roman" w:hAnsi="Times New Roman" w:cs="Times New Roman"/>
          <w:i/>
          <w:iCs/>
          <w:sz w:val="24"/>
          <w:szCs w:val="24"/>
        </w:rPr>
        <w:t>»</w:t>
      </w:r>
      <w:r w:rsidR="0013369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3E492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6AFAD94" w14:textId="77777777" w:rsidR="001219D6" w:rsidRDefault="001219D6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39927B26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38B2FDB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4DB7B03C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AF0D92C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4C82BA0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E3E6D45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BF2C93C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1C1EBC1F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6223A303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0C319B4F" w14:textId="77777777" w:rsidR="00D026D7" w:rsidRDefault="00D026D7" w:rsidP="004C4D08">
      <w:pPr>
        <w:spacing w:after="0" w:line="28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14:paraId="29149995" w14:textId="27FC02A5" w:rsidR="003E492D" w:rsidRDefault="003E492D" w:rsidP="003558BE">
      <w:pPr>
        <w:spacing w:after="0" w:line="280" w:lineRule="exact"/>
        <w:rPr>
          <w:rFonts w:ascii="Times New Roman" w:hAnsi="Times New Roman" w:cs="Times New Roman"/>
          <w:sz w:val="28"/>
          <w:szCs w:val="28"/>
        </w:rPr>
      </w:pPr>
    </w:p>
    <w:p w14:paraId="09FE2938" w14:textId="77777777" w:rsidR="003558BE" w:rsidRDefault="003558BE" w:rsidP="003558BE">
      <w:pPr>
        <w:spacing w:after="0" w:line="280" w:lineRule="exac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4F563F68" w14:textId="1654BEA0" w:rsidR="00E54308" w:rsidRPr="00F5695A" w:rsidRDefault="00F52B07" w:rsidP="00E54308">
      <w:pPr>
        <w:spacing w:after="0" w:line="280" w:lineRule="exact"/>
        <w:jc w:val="righ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Приложение </w:t>
      </w:r>
    </w:p>
    <w:p w14:paraId="22FCF581" w14:textId="71460013" w:rsidR="00E54308" w:rsidRPr="00F5695A" w:rsidRDefault="00E54308" w:rsidP="00E54308">
      <w:pPr>
        <w:spacing w:after="0" w:line="280" w:lineRule="exac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6905639" w14:textId="0918A198" w:rsidR="00E7198F" w:rsidRPr="00F5695A" w:rsidRDefault="000C4BB1" w:rsidP="00E7198F">
      <w:pPr>
        <w:spacing w:after="0" w:line="28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Перечень необходимой </w:t>
      </w:r>
      <w:r w:rsidR="00E7198F" w:rsidRPr="00F5695A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безбарьерной среды</w:t>
      </w:r>
      <w:r w:rsidR="00F5010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и специальных условий</w:t>
      </w: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 планируемых к созданию в рамках проекта</w:t>
      </w:r>
    </w:p>
    <w:p w14:paraId="6D319911" w14:textId="77777777" w:rsidR="00B478BD" w:rsidRPr="00F5695A" w:rsidRDefault="00B478BD" w:rsidP="00E7198F">
      <w:pPr>
        <w:spacing w:after="0" w:line="280" w:lineRule="exac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8783"/>
      </w:tblGrid>
      <w:tr w:rsidR="00F5695A" w:rsidRPr="00F5695A" w14:paraId="24C33AA3" w14:textId="77777777" w:rsidTr="00F5695A">
        <w:trPr>
          <w:cantSplit/>
          <w:trHeight w:val="1134"/>
        </w:trPr>
        <w:tc>
          <w:tcPr>
            <w:tcW w:w="562" w:type="dxa"/>
            <w:textDirection w:val="btLr"/>
          </w:tcPr>
          <w:p w14:paraId="0586D117" w14:textId="3E6BB866" w:rsidR="004B385E" w:rsidRPr="00F5695A" w:rsidRDefault="004B385E" w:rsidP="00F50102">
            <w:pPr>
              <w:spacing w:line="220" w:lineRule="exact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Минский колледж:</w:t>
            </w:r>
          </w:p>
        </w:tc>
        <w:tc>
          <w:tcPr>
            <w:tcW w:w="8783" w:type="dxa"/>
          </w:tcPr>
          <w:p w14:paraId="58293046" w14:textId="454709F3" w:rsidR="000D0A9C" w:rsidRDefault="00EC1E0D" w:rsidP="00A716B0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476DD8">
              <w:rPr>
                <w:rFonts w:ascii="Times New Roman" w:hAnsi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Создать </w:t>
            </w:r>
            <w:r w:rsidR="000D0A9C" w:rsidRPr="00476DD8">
              <w:rPr>
                <w:rFonts w:ascii="Times New Roman" w:hAnsi="Times New Roman" w:cs="Times New Roman"/>
                <w:b/>
                <w:iCs/>
                <w:color w:val="000000" w:themeColor="text1"/>
                <w:sz w:val="26"/>
                <w:szCs w:val="26"/>
              </w:rPr>
              <w:t xml:space="preserve">безбарьерный доступ </w:t>
            </w:r>
            <w:r w:rsidR="000D0A9C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ко всем 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учебным кабинетам, мастерским и </w:t>
            </w:r>
            <w:r w:rsidR="000D0A9C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лабораториям учебно-лабораторного корпуса колледжа, оснащен</w:t>
            </w:r>
            <w:r w:rsidR="00476DD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ный необходимым оборудованием </w:t>
            </w:r>
            <w:r w:rsidR="004B385E" w:rsidRPr="00476DD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к двум учебным корпусам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колледжа</w:t>
            </w:r>
            <w:r w:rsidR="00476DD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76DD8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(учебный корпус по ул. Казинца, 91 и ул. Кнорина, 14</w:t>
            </w:r>
            <w:r w:rsidR="00476DD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):</w:t>
            </w:r>
          </w:p>
          <w:p w14:paraId="2608E34B" w14:textId="7BF483E6" w:rsidR="004B385E" w:rsidRPr="00F5695A" w:rsidRDefault="000D0A9C" w:rsidP="00A716B0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 предупреждающая и направляющая тактильная тротуарная плитка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по 150 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м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; </w:t>
            </w:r>
          </w:p>
          <w:p w14:paraId="29239F7F" w14:textId="166C318B" w:rsidR="000D0A9C" w:rsidRDefault="000D0A9C" w:rsidP="00A716B0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 п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редупреждающие тактильные напольные элем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енты;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противоскользящие полосы на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ступенях лестничных маршей – 1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500 ед.; </w:t>
            </w:r>
          </w:p>
          <w:p w14:paraId="13485112" w14:textId="73E486B5" w:rsidR="000D0A9C" w:rsidRDefault="000D0A9C" w:rsidP="00A716B0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-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информационно-тактильные наклейки на поручни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–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24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ед.; </w:t>
            </w:r>
          </w:p>
          <w:p w14:paraId="30473F7A" w14:textId="55BB04D9" w:rsidR="000D0A9C" w:rsidRDefault="000D0A9C" w:rsidP="00A716B0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информационные речевые системы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30 ед.;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-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информационные универсальные таблички – 60 ед.;</w:t>
            </w:r>
          </w:p>
          <w:p w14:paraId="13E529F8" w14:textId="2EE50A30" w:rsidR="000D0A9C" w:rsidRDefault="00476DD8" w:rsidP="00A716B0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тактильные схемы – 16 ед.; </w:t>
            </w:r>
          </w:p>
          <w:p w14:paraId="17A5302B" w14:textId="02B5D54C" w:rsidR="000D0A9C" w:rsidRDefault="00476DD8" w:rsidP="00A716B0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жё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лтые круглые маркеры – 24 ед.; </w:t>
            </w:r>
          </w:p>
          <w:p w14:paraId="23F401ED" w14:textId="14C47DA2" w:rsidR="00777164" w:rsidRPr="000D0A9C" w:rsidRDefault="000D0A9C" w:rsidP="00A716B0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A716B0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</w:t>
            </w:r>
            <w:r w:rsidR="004B385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нформационные универсальные таблички со шрифтом Брайля – 20 ед.</w:t>
            </w:r>
            <w:r w:rsidR="00777164"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  <w:p w14:paraId="1783C710" w14:textId="77777777" w:rsidR="00A716B0" w:rsidRPr="00A716B0" w:rsidRDefault="00A716B0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2C4AF3AC" w14:textId="51146C18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Оснасти</w:t>
            </w:r>
            <w:r w:rsidR="00CC7192"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ть</w:t>
            </w:r>
            <w:r w:rsidR="00B478BD"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 оборудованием «социальное к</w:t>
            </w:r>
            <w:r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афе»</w:t>
            </w: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: </w:t>
            </w:r>
          </w:p>
          <w:p w14:paraId="6178807A" w14:textId="61368F44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- 15 персональных</w:t>
            </w:r>
            <w:r w:rsidR="00F5695A"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специальных </w:t>
            </w: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компьютеров для рабочих мест;</w:t>
            </w:r>
          </w:p>
          <w:p w14:paraId="66E5A993" w14:textId="77777777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- 2 кофе-машины;</w:t>
            </w:r>
          </w:p>
          <w:p w14:paraId="13A763C4" w14:textId="77777777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 интерактивная доска или настенный дисплей (телевизор);</w:t>
            </w:r>
          </w:p>
          <w:p w14:paraId="17AB173E" w14:textId="77777777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 мультимедийный комплекс (проектор + компьютер);</w:t>
            </w:r>
          </w:p>
          <w:p w14:paraId="19A7727A" w14:textId="77777777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- печатающая и множительная техника </w:t>
            </w:r>
            <w:r w:rsidRPr="00F5695A">
              <w:rPr>
                <w:rFonts w:ascii="Times New Roman" w:hAnsi="Times New Roman" w:cs="Times New Roman"/>
                <w:strike/>
                <w:color w:val="000000" w:themeColor="text1"/>
                <w:sz w:val="26"/>
                <w:szCs w:val="26"/>
              </w:rPr>
              <w:t>– 4</w:t>
            </w: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единицы;</w:t>
            </w:r>
          </w:p>
          <w:p w14:paraId="637310B3" w14:textId="7A336A01" w:rsidR="00777164" w:rsidRPr="00F5695A" w:rsidRDefault="00777164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- 2 информационных стенда (длина 1,5</w:t>
            </w:r>
            <w:r w:rsidR="00A716B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м, ширина 1</w:t>
            </w:r>
            <w:r w:rsidR="00A716B0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м);</w:t>
            </w:r>
          </w:p>
          <w:p w14:paraId="20101A07" w14:textId="23259F40" w:rsidR="004B385E" w:rsidRPr="00F5695A" w:rsidRDefault="004B385E" w:rsidP="00F5695A">
            <w:pPr>
              <w:tabs>
                <w:tab w:val="left" w:pos="328"/>
                <w:tab w:val="left" w:pos="1036"/>
              </w:tabs>
              <w:spacing w:line="220" w:lineRule="exact"/>
              <w:ind w:firstLine="336"/>
              <w:contextualSpacing/>
              <w:jc w:val="both"/>
              <w:textAlignment w:val="baseline"/>
              <w:rPr>
                <w:rFonts w:ascii="Times New Roman" w:hAnsi="Times New Roman" w:cs="Times New Roman"/>
                <w:strike/>
                <w:color w:val="000000" w:themeColor="text1"/>
                <w:sz w:val="26"/>
                <w:szCs w:val="26"/>
              </w:rPr>
            </w:pPr>
          </w:p>
        </w:tc>
      </w:tr>
      <w:tr w:rsidR="00F5695A" w:rsidRPr="00F5695A" w14:paraId="7E782503" w14:textId="77777777" w:rsidTr="00F5695A">
        <w:trPr>
          <w:cantSplit/>
          <w:trHeight w:val="1134"/>
        </w:trPr>
        <w:tc>
          <w:tcPr>
            <w:tcW w:w="562" w:type="dxa"/>
            <w:textDirection w:val="btLr"/>
          </w:tcPr>
          <w:p w14:paraId="70AD4C9D" w14:textId="3F2DE1DE" w:rsidR="004B385E" w:rsidRPr="00F5695A" w:rsidRDefault="004B385E" w:rsidP="00F50102">
            <w:pPr>
              <w:spacing w:line="220" w:lineRule="exact"/>
              <w:ind w:left="113" w:right="113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Солигорский колледж</w:t>
            </w:r>
          </w:p>
        </w:tc>
        <w:tc>
          <w:tcPr>
            <w:tcW w:w="8783" w:type="dxa"/>
          </w:tcPr>
          <w:p w14:paraId="606FF834" w14:textId="677ADFF4" w:rsidR="00E93555" w:rsidRPr="00F5695A" w:rsidRDefault="00EC1E0D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strike/>
                <w:color w:val="000000" w:themeColor="text1"/>
                <w:sz w:val="26"/>
                <w:szCs w:val="26"/>
              </w:rPr>
            </w:pPr>
            <w:r w:rsidRPr="00476DD8">
              <w:rPr>
                <w:rFonts w:ascii="Times New Roman" w:hAnsi="Times New Roman" w:cs="Times New Roman"/>
                <w:b/>
                <w:iCs/>
                <w:color w:val="000000" w:themeColor="text1"/>
                <w:sz w:val="26"/>
                <w:szCs w:val="26"/>
              </w:rPr>
              <w:t>С</w:t>
            </w:r>
            <w:r w:rsidR="00E93555" w:rsidRPr="00476DD8">
              <w:rPr>
                <w:rFonts w:ascii="Times New Roman" w:hAnsi="Times New Roman" w:cs="Times New Roman"/>
                <w:b/>
                <w:iCs/>
                <w:color w:val="000000" w:themeColor="text1"/>
                <w:sz w:val="26"/>
                <w:szCs w:val="26"/>
              </w:rPr>
              <w:t>оздать безбарьерный доступ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к учебному корпусу № 1 (ул. 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Л.Комсомола, 41)</w:t>
            </w:r>
            <w:r w:rsidR="00E007CE" w:rsidRPr="00F5695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колледжа</w:t>
            </w:r>
            <w:r w:rsidR="00DD0232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и </w:t>
            </w:r>
            <w:r w:rsidR="00757FF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специальные условия</w:t>
            </w:r>
            <w:r w:rsidR="00DD0232" w:rsidRPr="00F5695A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для освоения специальностей для лиц с физичес</w:t>
            </w:r>
            <w:r w:rsidR="00F35EA9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кими нарушениями «Оператор ЭВМ»,</w:t>
            </w:r>
            <w:r w:rsidR="00DD0232" w:rsidRPr="00F5695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«Делопроизводитель», «Секретарь»</w:t>
            </w:r>
            <w:r w:rsidR="00F35EA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:</w:t>
            </w:r>
          </w:p>
          <w:p w14:paraId="1C2EDD8C" w14:textId="6D15233D" w:rsidR="00E260F9" w:rsidRPr="00F5695A" w:rsidRDefault="000C087E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-</w:t>
            </w:r>
            <w:r w:rsidR="000D0A9C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 xml:space="preserve"> </w:t>
            </w:r>
            <w:r w:rsidR="00E260F9" w:rsidRPr="00F5695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установка пандуса;</w:t>
            </w:r>
            <w:r w:rsidR="00E260F9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4130830B" w14:textId="65030E76" w:rsidR="00447D56" w:rsidRPr="00F5695A" w:rsidRDefault="00447D5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переоборудование учебного кабинета и комнаты гигиен</w:t>
            </w:r>
            <w:r w:rsidR="00476DD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ы и отдельных объектов для лиц с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нарушениями функций опорно-двигательного аппарата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6FBF588A" w14:textId="3D631F65" w:rsidR="00E93555" w:rsidRPr="00F5695A" w:rsidRDefault="008F5F0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 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о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борудование предупреждающими тактильными</w:t>
            </w:r>
            <w:r w:rsidR="00E93555" w:rsidRPr="00F5695A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напольными элементами – 400 ед.;</w:t>
            </w:r>
          </w:p>
          <w:p w14:paraId="506C024E" w14:textId="6D54BAAB" w:rsidR="008F5F06" w:rsidRPr="00F5695A" w:rsidRDefault="008F5F0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информационные речевы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е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систем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ы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5 ед.; </w:t>
            </w:r>
          </w:p>
          <w:p w14:paraId="76E10E1B" w14:textId="5A1EE0EC" w:rsidR="008F5F06" w:rsidRPr="00F5695A" w:rsidRDefault="008F5F0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нформационны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е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универсальные таблички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15 ед.; </w:t>
            </w:r>
          </w:p>
          <w:p w14:paraId="1ADD56C7" w14:textId="52A805FA" w:rsidR="00E93555" w:rsidRPr="00F5695A" w:rsidRDefault="008F5F0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тактильные схемы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4 ед.; </w:t>
            </w:r>
          </w:p>
          <w:p w14:paraId="4E6900B2" w14:textId="22880F72" w:rsidR="008F5F06" w:rsidRPr="00F5695A" w:rsidRDefault="008F5F06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жёлты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е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круглые маркеры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8 ед.; </w:t>
            </w:r>
          </w:p>
          <w:p w14:paraId="740009F8" w14:textId="2494091A" w:rsidR="00E93555" w:rsidRPr="00F5695A" w:rsidRDefault="000C087E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мнемосхем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ы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движения по первому этажу; </w:t>
            </w:r>
          </w:p>
          <w:p w14:paraId="66369A18" w14:textId="2308DCFE" w:rsidR="000C087E" w:rsidRPr="00F5695A" w:rsidRDefault="000C087E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 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т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актильные наклейки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предупредительного характера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35CA28B5" w14:textId="702B58F8" w:rsidR="00E93555" w:rsidRPr="00F5695A" w:rsidRDefault="000C087E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речевыми и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нформаторами и система движения;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05D77B91" w14:textId="77777777" w:rsidR="000506E8" w:rsidRDefault="000C087E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F06BE9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 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приобретение грузопассажирского автомобиля с опускающимся подъемником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7CF733A6" w14:textId="414EC48F" w:rsidR="00E93555" w:rsidRPr="00F5695A" w:rsidRDefault="00E93555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27C2F70A" w14:textId="2B4A2ABB" w:rsidR="00E93555" w:rsidRPr="00F5695A" w:rsidRDefault="0042019A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Дооснастить учебные</w:t>
            </w:r>
            <w:r w:rsidR="000C087E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аудитории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оборудованием:</w:t>
            </w:r>
          </w:p>
          <w:p w14:paraId="7E626102" w14:textId="0D0F6D58" w:rsidR="00E93555" w:rsidRPr="00F5695A" w:rsidRDefault="00E93555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- интерактивная сенсорная панель 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–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1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шт;</w:t>
            </w:r>
          </w:p>
          <w:p w14:paraId="1F3097DE" w14:textId="5F9BC1E6" w:rsidR="00E93555" w:rsidRPr="00F5695A" w:rsidRDefault="00E93555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- ноутбуки 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–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10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шт;</w:t>
            </w:r>
          </w:p>
          <w:p w14:paraId="263EE928" w14:textId="514B730C" w:rsidR="00E93555" w:rsidRPr="00F5695A" w:rsidRDefault="00D026D7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программное обеспечение для лиц с физическими нарушениями;</w:t>
            </w:r>
          </w:p>
          <w:p w14:paraId="56835E46" w14:textId="5689852D" w:rsidR="00E93555" w:rsidRPr="00F5695A" w:rsidRDefault="00E93555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звукоусиливающая аппаратура;</w:t>
            </w:r>
          </w:p>
          <w:p w14:paraId="08C48CDC" w14:textId="74C6E5D0" w:rsidR="00E93555" w:rsidRPr="00F5695A" w:rsidRDefault="00E93555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специал</w:t>
            </w:r>
            <w:r w:rsidR="00541372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ьные коврики для работы лежа – 10</w:t>
            </w:r>
            <w:r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шт;</w:t>
            </w:r>
          </w:p>
          <w:p w14:paraId="775C76D6" w14:textId="18503BFB" w:rsidR="00E93555" w:rsidRPr="00F5695A" w:rsidRDefault="00D026D7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аудиотактильный планшет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– 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5 шт;</w:t>
            </w:r>
          </w:p>
          <w:p w14:paraId="68A0DDA9" w14:textId="6418B3EA" w:rsidR="00293DB1" w:rsidRPr="00F5695A" w:rsidRDefault="00D026D7" w:rsidP="000506E8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506E8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 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рабочие места для обучающихся с нарушением функций о</w:t>
            </w:r>
            <w:r w:rsidR="00541372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порно-двигательного аппарата – 10</w:t>
            </w:r>
            <w:r w:rsidR="00E93555" w:rsidRPr="00F5695A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шт.</w:t>
            </w:r>
          </w:p>
          <w:p w14:paraId="4361153A" w14:textId="3316BFB2" w:rsidR="004B385E" w:rsidRPr="00F5695A" w:rsidRDefault="004B385E" w:rsidP="00F5695A">
            <w:pPr>
              <w:spacing w:line="220" w:lineRule="exact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5695A" w:rsidRPr="00F5695A" w14:paraId="1E724C80" w14:textId="77777777" w:rsidTr="00F5695A">
        <w:trPr>
          <w:cantSplit/>
          <w:trHeight w:val="1134"/>
        </w:trPr>
        <w:tc>
          <w:tcPr>
            <w:tcW w:w="562" w:type="dxa"/>
            <w:textDirection w:val="btLr"/>
          </w:tcPr>
          <w:p w14:paraId="6230E736" w14:textId="7B75546F" w:rsidR="004B385E" w:rsidRPr="00F5695A" w:rsidRDefault="00E93555" w:rsidP="000C4BB1">
            <w:pPr>
              <w:spacing w:line="220" w:lineRule="exact"/>
              <w:ind w:left="113" w:right="113"/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lastRenderedPageBreak/>
              <w:t>Витебск</w:t>
            </w:r>
            <w:r w:rsidR="00CD257B" w:rsidRPr="00F5695A"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  <w:t>ий государственный колледж</w:t>
            </w:r>
          </w:p>
        </w:tc>
        <w:tc>
          <w:tcPr>
            <w:tcW w:w="8783" w:type="dxa"/>
          </w:tcPr>
          <w:p w14:paraId="6FBE8E9D" w14:textId="25FEB985" w:rsidR="00757FF7" w:rsidRPr="00F5695A" w:rsidRDefault="00D60AA6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strike/>
                <w:color w:val="000000" w:themeColor="text1"/>
                <w:sz w:val="26"/>
                <w:szCs w:val="26"/>
              </w:rPr>
            </w:pPr>
            <w:r w:rsidRPr="00476DD8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Создать безбарьерный доступ</w:t>
            </w: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757FF7"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в корпусе № 2 по адресу улица Терешковой, 20</w:t>
            </w:r>
            <w:r w:rsidR="00757FF7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="00757FF7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ко всем учебным кабинетам, мастерским и лабораториям учебно-лабораторн</w:t>
            </w:r>
            <w:r w:rsidR="00757FF7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ого корпуса колледжа, оснастить</w:t>
            </w:r>
            <w:r w:rsidR="00757FF7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необходимым оборудованием</w:t>
            </w:r>
            <w:r w:rsidR="00757FF7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:</w:t>
            </w:r>
            <w:r w:rsidR="00757FF7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0A416E3D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 xml:space="preserve">- 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пандусы; </w:t>
            </w:r>
          </w:p>
          <w:p w14:paraId="0B2EC53F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- подьемники; </w:t>
            </w:r>
          </w:p>
          <w:p w14:paraId="1C51C660" w14:textId="441FA2EE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системы информационных знаков для неслышащих, мнемосхемы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0834051B" w14:textId="6752C40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информационные табло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4EB48113" w14:textId="7837F989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информационные терминалы для лиц с инвалидностью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7DC88C71" w14:textId="6BF887CF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акустические системы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11C0C364" w14:textId="7A6C1634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- 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  <w:lang w:val="en-US"/>
              </w:rPr>
              <w:t>FM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–си</w:t>
            </w:r>
            <w:r w:rsidR="00D62185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с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тема /радиокабинеты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2B147BDE" w14:textId="5BD01B91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персональные компьютеры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4BE0B164" w14:textId="79F399FD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ноутбуки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06021695" w14:textId="4B9B20A9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мультиборды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0D8BFBD1" w14:textId="7AFFD940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акустические системы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4E482F9B" w14:textId="5C181353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предупреждающая и направляющая тактильная тротуарн</w:t>
            </w:r>
            <w:r w:rsidR="00D62185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ая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плитк</w:t>
            </w:r>
            <w:r w:rsidR="00D62185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а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</w:p>
          <w:p w14:paraId="03C9AC4B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интерактивная сенсорная панель;</w:t>
            </w:r>
          </w:p>
          <w:p w14:paraId="6AE371AA" w14:textId="5A0B99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- </w:t>
            </w:r>
            <w:r w:rsidR="00776B19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специальное 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программное обеспечение</w:t>
            </w:r>
            <w:r w:rsidR="00F06BE9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;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</w:p>
          <w:p w14:paraId="328C7E58" w14:textId="38092133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0D0A9C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звукоусиливающая аппаратура;</w:t>
            </w:r>
          </w:p>
          <w:p w14:paraId="52D7CBE9" w14:textId="4722CF65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- аудиотактильный планшет</w:t>
            </w:r>
            <w:r w:rsidR="002571A7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7CF21635" w14:textId="77777777" w:rsidR="002571A7" w:rsidRPr="002571A7" w:rsidRDefault="002571A7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16"/>
                <w:szCs w:val="16"/>
              </w:rPr>
            </w:pPr>
          </w:p>
          <w:p w14:paraId="443E6D0D" w14:textId="36C9F613" w:rsidR="001F3D08" w:rsidRDefault="0042019A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О</w:t>
            </w:r>
            <w:r w:rsidR="001F3D08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борудовать</w:t>
            </w:r>
            <w:r w:rsidR="001F3D08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 санитарные комнаты</w:t>
            </w:r>
            <w:r w:rsidR="002571A7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4C162A25" w14:textId="77777777" w:rsidR="002571A7" w:rsidRPr="002571A7" w:rsidRDefault="002571A7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16"/>
                <w:szCs w:val="16"/>
              </w:rPr>
            </w:pPr>
          </w:p>
          <w:p w14:paraId="3BB69099" w14:textId="6E4AF141" w:rsidR="00220C41" w:rsidRPr="00F5695A" w:rsidRDefault="0042019A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О</w:t>
            </w:r>
            <w:r w:rsidR="001F3D08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 xml:space="preserve">оборудовать </w:t>
            </w:r>
            <w:r w:rsidR="00220C41" w:rsidRPr="00F5695A">
              <w:rPr>
                <w:rFonts w:ascii="Times New Roman" w:eastAsia="Calibri" w:hAnsi="Times New Roman" w:cs="Times New Roman"/>
                <w:iCs/>
                <w:color w:val="000000" w:themeColor="text1"/>
                <w:sz w:val="26"/>
                <w:szCs w:val="26"/>
              </w:rPr>
              <w:t>рабочие места для обучающихся с нарушением функций опорно-двигательного аппарата.</w:t>
            </w:r>
          </w:p>
          <w:p w14:paraId="1F971F84" w14:textId="77777777" w:rsidR="002571A7" w:rsidRPr="002571A7" w:rsidRDefault="002571A7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16"/>
                <w:szCs w:val="16"/>
              </w:rPr>
            </w:pPr>
          </w:p>
          <w:p w14:paraId="65D60716" w14:textId="095BBE10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Дл</w:t>
            </w:r>
            <w:r w:rsidR="004356D6"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я оборудования «профессиональной мастерской» и «инклюзивной кухни</w:t>
            </w:r>
            <w:r w:rsidRPr="00F5695A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>»</w:t>
            </w:r>
            <w:r w:rsidR="001F3D08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</w:rPr>
              <w:t xml:space="preserve"> приобрести:</w:t>
            </w:r>
          </w:p>
          <w:p w14:paraId="5EDAB819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миксер планетарный;</w:t>
            </w:r>
          </w:p>
          <w:p w14:paraId="07D58083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мармит для поддержания температуры шоколада;</w:t>
            </w:r>
          </w:p>
          <w:p w14:paraId="24AFC482" w14:textId="77777777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инвентарь для работы с шоколадом, мармеладом и зефиром;</w:t>
            </w:r>
          </w:p>
          <w:p w14:paraId="06127B6F" w14:textId="4D9F6BDF" w:rsidR="00220C41" w:rsidRPr="00F5695A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тестоотсадо</w:t>
            </w:r>
            <w:r w:rsidR="001F3D08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чная машину</w:t>
            </w: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;</w:t>
            </w:r>
          </w:p>
          <w:p w14:paraId="5D47E4CA" w14:textId="4C92D52E" w:rsidR="000D0A9C" w:rsidRDefault="000D0A9C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вакууматор;</w:t>
            </w:r>
          </w:p>
          <w:p w14:paraId="446F2D7B" w14:textId="77777777" w:rsidR="004B385E" w:rsidRDefault="00220C41" w:rsidP="002571A7">
            <w:pPr>
              <w:spacing w:line="220" w:lineRule="exact"/>
              <w:ind w:firstLine="322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  <w:r w:rsidRPr="00F5695A"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  <w:t>- упаковщик</w:t>
            </w:r>
          </w:p>
          <w:p w14:paraId="0922FDE1" w14:textId="064C9EA7" w:rsidR="002571A7" w:rsidRPr="00F5695A" w:rsidRDefault="002571A7" w:rsidP="002571A7">
            <w:pPr>
              <w:spacing w:line="220" w:lineRule="exact"/>
              <w:ind w:firstLine="322"/>
              <w:jc w:val="both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F50102" w:rsidRPr="00F5695A" w14:paraId="4FC676E7" w14:textId="77777777" w:rsidTr="00F5695A">
        <w:trPr>
          <w:cantSplit/>
          <w:trHeight w:val="1134"/>
        </w:trPr>
        <w:tc>
          <w:tcPr>
            <w:tcW w:w="562" w:type="dxa"/>
            <w:textDirection w:val="btLr"/>
          </w:tcPr>
          <w:p w14:paraId="4767646E" w14:textId="45D77DDD" w:rsidR="00F50102" w:rsidRPr="00F5695A" w:rsidRDefault="00F50102" w:rsidP="00F8493D">
            <w:pPr>
              <w:spacing w:line="260" w:lineRule="exact"/>
              <w:ind w:left="113" w:right="113"/>
              <w:jc w:val="center"/>
              <w:rPr>
                <w:rFonts w:ascii="Times New Roman" w:hAnsi="Times New Roman" w:cs="Times New Roman"/>
                <w:i/>
                <w:iCs/>
                <w:color w:val="000000" w:themeColor="text1"/>
                <w:sz w:val="26"/>
                <w:szCs w:val="26"/>
              </w:rPr>
            </w:pPr>
            <w:r w:rsidRPr="00F50102"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</w:rPr>
              <w:t>РИПО</w:t>
            </w:r>
          </w:p>
        </w:tc>
        <w:tc>
          <w:tcPr>
            <w:tcW w:w="8783" w:type="dxa"/>
          </w:tcPr>
          <w:p w14:paraId="3FFEC571" w14:textId="49A9EB8E" w:rsidR="003762F7" w:rsidRDefault="003762F7" w:rsidP="002571A7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4F468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6"/>
                <w:szCs w:val="26"/>
              </w:rPr>
              <w:t xml:space="preserve">Разработать </w:t>
            </w:r>
            <w:r w:rsidR="002571A7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обучающий курс, состоящий из </w:t>
            </w: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5 модулей.</w:t>
            </w:r>
          </w:p>
          <w:p w14:paraId="16BE7710" w14:textId="77777777" w:rsidR="002571A7" w:rsidRPr="002571A7" w:rsidRDefault="002571A7" w:rsidP="002571A7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16"/>
                <w:szCs w:val="16"/>
              </w:rPr>
            </w:pPr>
          </w:p>
          <w:p w14:paraId="0ED4C858" w14:textId="6F331A8E" w:rsidR="003762F7" w:rsidRPr="005559DF" w:rsidRDefault="003762F7" w:rsidP="002571A7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4F4682">
              <w:rPr>
                <w:rFonts w:ascii="Times New Roman" w:hAnsi="Times New Roman" w:cs="Times New Roman"/>
                <w:b/>
                <w:bCs/>
                <w:iCs/>
                <w:color w:val="000000" w:themeColor="text1"/>
                <w:sz w:val="26"/>
                <w:szCs w:val="26"/>
              </w:rPr>
              <w:t>Обобщить,</w:t>
            </w: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описать и растиражировать методические материалы</w:t>
            </w:r>
            <w:r w:rsidR="002571A7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из </w:t>
            </w:r>
            <w:r w:rsidR="005559DF"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опыта работы</w:t>
            </w: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0FC0BC4C" w14:textId="69EF9BD4" w:rsidR="00C0312E" w:rsidRPr="005559DF" w:rsidRDefault="006C32FF" w:rsidP="002571A7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Приобрести</w:t>
            </w:r>
            <w:r w:rsidR="00C0312E"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:</w:t>
            </w:r>
          </w:p>
          <w:p w14:paraId="168F49B9" w14:textId="4724FE55" w:rsidR="000C4BB1" w:rsidRPr="005559DF" w:rsidRDefault="00A15C1E" w:rsidP="002571A7">
            <w:pPr>
              <w:spacing w:line="220" w:lineRule="exact"/>
              <w:ind w:firstLine="322"/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</w:pP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-</w:t>
            </w:r>
            <w:r w:rsidR="002571A7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 xml:space="preserve"> </w:t>
            </w:r>
            <w:r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р</w:t>
            </w:r>
            <w:r w:rsidR="00F06BE9"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и</w:t>
            </w:r>
            <w:r w:rsidR="00BD193F" w:rsidRPr="005559DF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зограф</w:t>
            </w:r>
            <w:r w:rsidR="002571A7">
              <w:rPr>
                <w:rFonts w:ascii="Times New Roman" w:hAnsi="Times New Roman" w:cs="Times New Roman"/>
                <w:iCs/>
                <w:color w:val="000000" w:themeColor="text1"/>
                <w:sz w:val="26"/>
                <w:szCs w:val="26"/>
              </w:rPr>
              <w:t>.</w:t>
            </w:r>
          </w:p>
          <w:p w14:paraId="6484A54D" w14:textId="77777777" w:rsidR="00F50102" w:rsidRPr="00F5695A" w:rsidRDefault="00F50102" w:rsidP="00C0312E">
            <w:pPr>
              <w:spacing w:line="280" w:lineRule="exact"/>
              <w:jc w:val="both"/>
              <w:rPr>
                <w:rFonts w:ascii="Times New Roman" w:eastAsia="Calibri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14:paraId="783037CF" w14:textId="5380FEA8" w:rsidR="00E7198F" w:rsidRDefault="00E7198F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16B664C6" w14:textId="6E44CF6D" w:rsidR="002A5A2E" w:rsidRDefault="002A5A2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p w14:paraId="60D67E15" w14:textId="3AB4327F" w:rsidR="002A5A2E" w:rsidRPr="00FE0005" w:rsidRDefault="002A5A2E">
      <w:pPr>
        <w:spacing w:after="0" w:line="280" w:lineRule="exact"/>
        <w:jc w:val="both"/>
        <w:rPr>
          <w:rFonts w:ascii="Times New Roman" w:hAnsi="Times New Roman" w:cs="Times New Roman"/>
          <w:sz w:val="28"/>
          <w:szCs w:val="28"/>
        </w:rPr>
      </w:pPr>
    </w:p>
    <w:sectPr w:rsidR="002A5A2E" w:rsidRPr="00FE0005" w:rsidSect="00236BFF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6D463" w14:textId="77777777" w:rsidR="003C6D6B" w:rsidRDefault="003C6D6B" w:rsidP="004B385E">
      <w:pPr>
        <w:spacing w:after="0" w:line="240" w:lineRule="auto"/>
      </w:pPr>
      <w:r>
        <w:separator/>
      </w:r>
    </w:p>
  </w:endnote>
  <w:endnote w:type="continuationSeparator" w:id="0">
    <w:p w14:paraId="2006267F" w14:textId="77777777" w:rsidR="003C6D6B" w:rsidRDefault="003C6D6B" w:rsidP="004B38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50402020203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CFBB6B" w14:textId="77777777" w:rsidR="003C6D6B" w:rsidRDefault="003C6D6B" w:rsidP="004B385E">
      <w:pPr>
        <w:spacing w:after="0" w:line="240" w:lineRule="auto"/>
      </w:pPr>
      <w:r>
        <w:separator/>
      </w:r>
    </w:p>
  </w:footnote>
  <w:footnote w:type="continuationSeparator" w:id="0">
    <w:p w14:paraId="6E03C3AE" w14:textId="77777777" w:rsidR="003C6D6B" w:rsidRDefault="003C6D6B" w:rsidP="004B38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F75E0"/>
    <w:multiLevelType w:val="hybridMultilevel"/>
    <w:tmpl w:val="BC0E0EC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374DED"/>
    <w:multiLevelType w:val="hybridMultilevel"/>
    <w:tmpl w:val="B024C508"/>
    <w:lvl w:ilvl="0" w:tplc="1CECE632">
      <w:start w:val="1"/>
      <w:numFmt w:val="decimal"/>
      <w:lvlText w:val="%1."/>
      <w:lvlJc w:val="left"/>
      <w:pPr>
        <w:ind w:left="1766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1" w:hanging="360"/>
      </w:pPr>
    </w:lvl>
    <w:lvl w:ilvl="2" w:tplc="0419001B" w:tentative="1">
      <w:start w:val="1"/>
      <w:numFmt w:val="lowerRoman"/>
      <w:lvlText w:val="%3."/>
      <w:lvlJc w:val="right"/>
      <w:pPr>
        <w:ind w:left="2531" w:hanging="180"/>
      </w:pPr>
    </w:lvl>
    <w:lvl w:ilvl="3" w:tplc="0419000F" w:tentative="1">
      <w:start w:val="1"/>
      <w:numFmt w:val="decimal"/>
      <w:lvlText w:val="%4."/>
      <w:lvlJc w:val="left"/>
      <w:pPr>
        <w:ind w:left="3251" w:hanging="360"/>
      </w:pPr>
    </w:lvl>
    <w:lvl w:ilvl="4" w:tplc="04190019" w:tentative="1">
      <w:start w:val="1"/>
      <w:numFmt w:val="lowerLetter"/>
      <w:lvlText w:val="%5."/>
      <w:lvlJc w:val="left"/>
      <w:pPr>
        <w:ind w:left="3971" w:hanging="360"/>
      </w:pPr>
    </w:lvl>
    <w:lvl w:ilvl="5" w:tplc="0419001B" w:tentative="1">
      <w:start w:val="1"/>
      <w:numFmt w:val="lowerRoman"/>
      <w:lvlText w:val="%6."/>
      <w:lvlJc w:val="right"/>
      <w:pPr>
        <w:ind w:left="4691" w:hanging="180"/>
      </w:pPr>
    </w:lvl>
    <w:lvl w:ilvl="6" w:tplc="0419000F" w:tentative="1">
      <w:start w:val="1"/>
      <w:numFmt w:val="decimal"/>
      <w:lvlText w:val="%7."/>
      <w:lvlJc w:val="left"/>
      <w:pPr>
        <w:ind w:left="5411" w:hanging="360"/>
      </w:pPr>
    </w:lvl>
    <w:lvl w:ilvl="7" w:tplc="04190019" w:tentative="1">
      <w:start w:val="1"/>
      <w:numFmt w:val="lowerLetter"/>
      <w:lvlText w:val="%8."/>
      <w:lvlJc w:val="left"/>
      <w:pPr>
        <w:ind w:left="6131" w:hanging="360"/>
      </w:pPr>
    </w:lvl>
    <w:lvl w:ilvl="8" w:tplc="0419001B" w:tentative="1">
      <w:start w:val="1"/>
      <w:numFmt w:val="lowerRoman"/>
      <w:lvlText w:val="%9."/>
      <w:lvlJc w:val="right"/>
      <w:pPr>
        <w:ind w:left="6851" w:hanging="180"/>
      </w:pPr>
    </w:lvl>
  </w:abstractNum>
  <w:abstractNum w:abstractNumId="2" w15:restartNumberingAfterBreak="0">
    <w:nsid w:val="64600757"/>
    <w:multiLevelType w:val="hybridMultilevel"/>
    <w:tmpl w:val="F0C0A758"/>
    <w:lvl w:ilvl="0" w:tplc="252C8A02">
      <w:start w:val="1"/>
      <w:numFmt w:val="decimal"/>
      <w:lvlText w:val="%1."/>
      <w:lvlJc w:val="left"/>
      <w:pPr>
        <w:ind w:left="99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DD0"/>
    <w:rsid w:val="000115A4"/>
    <w:rsid w:val="000116E2"/>
    <w:rsid w:val="00015C80"/>
    <w:rsid w:val="00032FB5"/>
    <w:rsid w:val="000331EE"/>
    <w:rsid w:val="00047DA2"/>
    <w:rsid w:val="000506E8"/>
    <w:rsid w:val="00052B36"/>
    <w:rsid w:val="0006300F"/>
    <w:rsid w:val="00072A3E"/>
    <w:rsid w:val="000A2ABB"/>
    <w:rsid w:val="000B5332"/>
    <w:rsid w:val="000C087E"/>
    <w:rsid w:val="000C24AD"/>
    <w:rsid w:val="000C4BB1"/>
    <w:rsid w:val="000C6AA0"/>
    <w:rsid w:val="000D0A9C"/>
    <w:rsid w:val="000D2348"/>
    <w:rsid w:val="000D3C19"/>
    <w:rsid w:val="000E2D2D"/>
    <w:rsid w:val="000E41B8"/>
    <w:rsid w:val="000E4300"/>
    <w:rsid w:val="000F2A3D"/>
    <w:rsid w:val="000F303D"/>
    <w:rsid w:val="000F4420"/>
    <w:rsid w:val="00100744"/>
    <w:rsid w:val="001013DC"/>
    <w:rsid w:val="001016D1"/>
    <w:rsid w:val="00105351"/>
    <w:rsid w:val="00106C60"/>
    <w:rsid w:val="00107760"/>
    <w:rsid w:val="001168E5"/>
    <w:rsid w:val="001176EA"/>
    <w:rsid w:val="001219D6"/>
    <w:rsid w:val="00123163"/>
    <w:rsid w:val="00124FAD"/>
    <w:rsid w:val="00133692"/>
    <w:rsid w:val="00134F1F"/>
    <w:rsid w:val="0015258A"/>
    <w:rsid w:val="00161057"/>
    <w:rsid w:val="001658DD"/>
    <w:rsid w:val="00166303"/>
    <w:rsid w:val="00170B6B"/>
    <w:rsid w:val="00182D42"/>
    <w:rsid w:val="0019567B"/>
    <w:rsid w:val="001A1D65"/>
    <w:rsid w:val="001B4EA3"/>
    <w:rsid w:val="001B526D"/>
    <w:rsid w:val="001C02B1"/>
    <w:rsid w:val="001D5909"/>
    <w:rsid w:val="001D6014"/>
    <w:rsid w:val="001E5458"/>
    <w:rsid w:val="001F279D"/>
    <w:rsid w:val="001F3D08"/>
    <w:rsid w:val="00206E5C"/>
    <w:rsid w:val="00220C41"/>
    <w:rsid w:val="00224EA5"/>
    <w:rsid w:val="00227243"/>
    <w:rsid w:val="0023127A"/>
    <w:rsid w:val="00236BFF"/>
    <w:rsid w:val="0023776D"/>
    <w:rsid w:val="00240288"/>
    <w:rsid w:val="00243B36"/>
    <w:rsid w:val="00251765"/>
    <w:rsid w:val="00253816"/>
    <w:rsid w:val="002571A7"/>
    <w:rsid w:val="00260087"/>
    <w:rsid w:val="00271F28"/>
    <w:rsid w:val="00274188"/>
    <w:rsid w:val="00275B33"/>
    <w:rsid w:val="0027704C"/>
    <w:rsid w:val="002835B1"/>
    <w:rsid w:val="002874B4"/>
    <w:rsid w:val="00290C9D"/>
    <w:rsid w:val="002929E2"/>
    <w:rsid w:val="00293DB1"/>
    <w:rsid w:val="00295F65"/>
    <w:rsid w:val="0029700D"/>
    <w:rsid w:val="002A46DC"/>
    <w:rsid w:val="002A4D46"/>
    <w:rsid w:val="002A5A2E"/>
    <w:rsid w:val="002B6248"/>
    <w:rsid w:val="002C02BB"/>
    <w:rsid w:val="002C02BD"/>
    <w:rsid w:val="002C035D"/>
    <w:rsid w:val="002C6BF9"/>
    <w:rsid w:val="002D3CEB"/>
    <w:rsid w:val="002D3E95"/>
    <w:rsid w:val="002F709E"/>
    <w:rsid w:val="00301109"/>
    <w:rsid w:val="00310003"/>
    <w:rsid w:val="003365B4"/>
    <w:rsid w:val="00337588"/>
    <w:rsid w:val="0035485A"/>
    <w:rsid w:val="003558BE"/>
    <w:rsid w:val="00372EA9"/>
    <w:rsid w:val="003762F7"/>
    <w:rsid w:val="00391B41"/>
    <w:rsid w:val="00393D26"/>
    <w:rsid w:val="0039625F"/>
    <w:rsid w:val="00397593"/>
    <w:rsid w:val="003A1B8D"/>
    <w:rsid w:val="003A4565"/>
    <w:rsid w:val="003B552A"/>
    <w:rsid w:val="003B5789"/>
    <w:rsid w:val="003C0277"/>
    <w:rsid w:val="003C6D6B"/>
    <w:rsid w:val="003D2AB0"/>
    <w:rsid w:val="003D6BE0"/>
    <w:rsid w:val="003E492D"/>
    <w:rsid w:val="0040335F"/>
    <w:rsid w:val="00403FA5"/>
    <w:rsid w:val="004073CB"/>
    <w:rsid w:val="00407E98"/>
    <w:rsid w:val="00412A15"/>
    <w:rsid w:val="00413A72"/>
    <w:rsid w:val="0042019A"/>
    <w:rsid w:val="00431998"/>
    <w:rsid w:val="004356D6"/>
    <w:rsid w:val="0044295B"/>
    <w:rsid w:val="00443055"/>
    <w:rsid w:val="00443F39"/>
    <w:rsid w:val="00447D56"/>
    <w:rsid w:val="00460183"/>
    <w:rsid w:val="0046073E"/>
    <w:rsid w:val="00462C2C"/>
    <w:rsid w:val="00467EA7"/>
    <w:rsid w:val="00471785"/>
    <w:rsid w:val="00476DD8"/>
    <w:rsid w:val="00496CA1"/>
    <w:rsid w:val="004A3CF7"/>
    <w:rsid w:val="004B385E"/>
    <w:rsid w:val="004B7061"/>
    <w:rsid w:val="004C4D08"/>
    <w:rsid w:val="004D051E"/>
    <w:rsid w:val="004D187E"/>
    <w:rsid w:val="004D5E9E"/>
    <w:rsid w:val="004E58D5"/>
    <w:rsid w:val="004F4682"/>
    <w:rsid w:val="00520081"/>
    <w:rsid w:val="005208ED"/>
    <w:rsid w:val="005225EA"/>
    <w:rsid w:val="00522954"/>
    <w:rsid w:val="00525B89"/>
    <w:rsid w:val="00527BE0"/>
    <w:rsid w:val="00534B66"/>
    <w:rsid w:val="00541372"/>
    <w:rsid w:val="005479D8"/>
    <w:rsid w:val="005559DF"/>
    <w:rsid w:val="0056465A"/>
    <w:rsid w:val="005657E4"/>
    <w:rsid w:val="0058526B"/>
    <w:rsid w:val="00590D66"/>
    <w:rsid w:val="005A26BA"/>
    <w:rsid w:val="005A52FC"/>
    <w:rsid w:val="005A5B6C"/>
    <w:rsid w:val="005B780F"/>
    <w:rsid w:val="005C51CE"/>
    <w:rsid w:val="005D2217"/>
    <w:rsid w:val="005D3C9B"/>
    <w:rsid w:val="005E03B4"/>
    <w:rsid w:val="005F04E2"/>
    <w:rsid w:val="00600F1C"/>
    <w:rsid w:val="0069673D"/>
    <w:rsid w:val="00697A25"/>
    <w:rsid w:val="006B0B99"/>
    <w:rsid w:val="006B1045"/>
    <w:rsid w:val="006C32FF"/>
    <w:rsid w:val="006C732B"/>
    <w:rsid w:val="006E5EBA"/>
    <w:rsid w:val="006E78C0"/>
    <w:rsid w:val="006F0017"/>
    <w:rsid w:val="006F68ED"/>
    <w:rsid w:val="00705D9B"/>
    <w:rsid w:val="00721642"/>
    <w:rsid w:val="00752132"/>
    <w:rsid w:val="00757FF7"/>
    <w:rsid w:val="00776B19"/>
    <w:rsid w:val="00777164"/>
    <w:rsid w:val="00782DD0"/>
    <w:rsid w:val="00783F9E"/>
    <w:rsid w:val="00784C29"/>
    <w:rsid w:val="007963A0"/>
    <w:rsid w:val="007B0ECD"/>
    <w:rsid w:val="007B1C98"/>
    <w:rsid w:val="007C2C5B"/>
    <w:rsid w:val="007C35E5"/>
    <w:rsid w:val="007C4B54"/>
    <w:rsid w:val="007C5583"/>
    <w:rsid w:val="007D4ABE"/>
    <w:rsid w:val="007D6501"/>
    <w:rsid w:val="007E26A7"/>
    <w:rsid w:val="00810B5D"/>
    <w:rsid w:val="00815559"/>
    <w:rsid w:val="00817D59"/>
    <w:rsid w:val="0082311F"/>
    <w:rsid w:val="008238B4"/>
    <w:rsid w:val="00827993"/>
    <w:rsid w:val="00832740"/>
    <w:rsid w:val="00847411"/>
    <w:rsid w:val="008706ED"/>
    <w:rsid w:val="00870874"/>
    <w:rsid w:val="0087091A"/>
    <w:rsid w:val="00875072"/>
    <w:rsid w:val="0088658D"/>
    <w:rsid w:val="008962CF"/>
    <w:rsid w:val="008B2BA2"/>
    <w:rsid w:val="008B7815"/>
    <w:rsid w:val="008D230B"/>
    <w:rsid w:val="008E1F2A"/>
    <w:rsid w:val="008E7314"/>
    <w:rsid w:val="008F5F06"/>
    <w:rsid w:val="00901663"/>
    <w:rsid w:val="00905B66"/>
    <w:rsid w:val="00905D1B"/>
    <w:rsid w:val="00915D15"/>
    <w:rsid w:val="00923F70"/>
    <w:rsid w:val="00933FB5"/>
    <w:rsid w:val="00935B5A"/>
    <w:rsid w:val="00943C62"/>
    <w:rsid w:val="00946C4E"/>
    <w:rsid w:val="00970468"/>
    <w:rsid w:val="0097772C"/>
    <w:rsid w:val="009824F2"/>
    <w:rsid w:val="00985522"/>
    <w:rsid w:val="00985791"/>
    <w:rsid w:val="009963E9"/>
    <w:rsid w:val="009C6998"/>
    <w:rsid w:val="009E100A"/>
    <w:rsid w:val="009E172A"/>
    <w:rsid w:val="009F6E52"/>
    <w:rsid w:val="00A0674A"/>
    <w:rsid w:val="00A0752E"/>
    <w:rsid w:val="00A07756"/>
    <w:rsid w:val="00A14A6E"/>
    <w:rsid w:val="00A15232"/>
    <w:rsid w:val="00A15C1E"/>
    <w:rsid w:val="00A2538F"/>
    <w:rsid w:val="00A32914"/>
    <w:rsid w:val="00A36F6E"/>
    <w:rsid w:val="00A40443"/>
    <w:rsid w:val="00A42CE8"/>
    <w:rsid w:val="00A70981"/>
    <w:rsid w:val="00A716B0"/>
    <w:rsid w:val="00A71F2B"/>
    <w:rsid w:val="00A73181"/>
    <w:rsid w:val="00A7638B"/>
    <w:rsid w:val="00A86ACA"/>
    <w:rsid w:val="00A93013"/>
    <w:rsid w:val="00A977F0"/>
    <w:rsid w:val="00AC001F"/>
    <w:rsid w:val="00AD1BF4"/>
    <w:rsid w:val="00AD3E76"/>
    <w:rsid w:val="00AD41A0"/>
    <w:rsid w:val="00AE0AB2"/>
    <w:rsid w:val="00AE3B20"/>
    <w:rsid w:val="00AF2397"/>
    <w:rsid w:val="00B0200D"/>
    <w:rsid w:val="00B0628E"/>
    <w:rsid w:val="00B07CFA"/>
    <w:rsid w:val="00B07E9B"/>
    <w:rsid w:val="00B17221"/>
    <w:rsid w:val="00B25185"/>
    <w:rsid w:val="00B32B3B"/>
    <w:rsid w:val="00B4401E"/>
    <w:rsid w:val="00B478BD"/>
    <w:rsid w:val="00B66250"/>
    <w:rsid w:val="00B74782"/>
    <w:rsid w:val="00B80BB0"/>
    <w:rsid w:val="00B91215"/>
    <w:rsid w:val="00BA5EAD"/>
    <w:rsid w:val="00BC3506"/>
    <w:rsid w:val="00BD193F"/>
    <w:rsid w:val="00BE35C8"/>
    <w:rsid w:val="00C0312E"/>
    <w:rsid w:val="00C05D84"/>
    <w:rsid w:val="00C20381"/>
    <w:rsid w:val="00C2090D"/>
    <w:rsid w:val="00C406E2"/>
    <w:rsid w:val="00C509A0"/>
    <w:rsid w:val="00C53ED8"/>
    <w:rsid w:val="00C7604F"/>
    <w:rsid w:val="00C96427"/>
    <w:rsid w:val="00CA73DE"/>
    <w:rsid w:val="00CA7991"/>
    <w:rsid w:val="00CB5702"/>
    <w:rsid w:val="00CC53CD"/>
    <w:rsid w:val="00CC7192"/>
    <w:rsid w:val="00CC77B3"/>
    <w:rsid w:val="00CD257B"/>
    <w:rsid w:val="00CD29C5"/>
    <w:rsid w:val="00CF1C30"/>
    <w:rsid w:val="00CF4B96"/>
    <w:rsid w:val="00D026D7"/>
    <w:rsid w:val="00D06B87"/>
    <w:rsid w:val="00D23290"/>
    <w:rsid w:val="00D27692"/>
    <w:rsid w:val="00D32007"/>
    <w:rsid w:val="00D36C67"/>
    <w:rsid w:val="00D60AA6"/>
    <w:rsid w:val="00D62185"/>
    <w:rsid w:val="00D62A30"/>
    <w:rsid w:val="00D63AF4"/>
    <w:rsid w:val="00D723D6"/>
    <w:rsid w:val="00DA0AA8"/>
    <w:rsid w:val="00DA1783"/>
    <w:rsid w:val="00DA2E0D"/>
    <w:rsid w:val="00DC1354"/>
    <w:rsid w:val="00DC1440"/>
    <w:rsid w:val="00DC1924"/>
    <w:rsid w:val="00DD0232"/>
    <w:rsid w:val="00DD19EF"/>
    <w:rsid w:val="00DD7D29"/>
    <w:rsid w:val="00DF6C48"/>
    <w:rsid w:val="00E007CE"/>
    <w:rsid w:val="00E020ED"/>
    <w:rsid w:val="00E04879"/>
    <w:rsid w:val="00E05EA0"/>
    <w:rsid w:val="00E11DA5"/>
    <w:rsid w:val="00E16602"/>
    <w:rsid w:val="00E260F9"/>
    <w:rsid w:val="00E31138"/>
    <w:rsid w:val="00E40E64"/>
    <w:rsid w:val="00E44A67"/>
    <w:rsid w:val="00E531A9"/>
    <w:rsid w:val="00E54308"/>
    <w:rsid w:val="00E62A7E"/>
    <w:rsid w:val="00E6314C"/>
    <w:rsid w:val="00E7198F"/>
    <w:rsid w:val="00E829CE"/>
    <w:rsid w:val="00E853BC"/>
    <w:rsid w:val="00E878DE"/>
    <w:rsid w:val="00E93555"/>
    <w:rsid w:val="00EA1541"/>
    <w:rsid w:val="00EB0578"/>
    <w:rsid w:val="00EB26A0"/>
    <w:rsid w:val="00EC0091"/>
    <w:rsid w:val="00EC1E0D"/>
    <w:rsid w:val="00EC4DAA"/>
    <w:rsid w:val="00EC5AC6"/>
    <w:rsid w:val="00EE542F"/>
    <w:rsid w:val="00EE7713"/>
    <w:rsid w:val="00EF3858"/>
    <w:rsid w:val="00F06BE9"/>
    <w:rsid w:val="00F20C59"/>
    <w:rsid w:val="00F27616"/>
    <w:rsid w:val="00F34F19"/>
    <w:rsid w:val="00F35EA9"/>
    <w:rsid w:val="00F41417"/>
    <w:rsid w:val="00F50102"/>
    <w:rsid w:val="00F52B07"/>
    <w:rsid w:val="00F5695A"/>
    <w:rsid w:val="00F62166"/>
    <w:rsid w:val="00F6364B"/>
    <w:rsid w:val="00F74C6B"/>
    <w:rsid w:val="00F839FD"/>
    <w:rsid w:val="00F8493D"/>
    <w:rsid w:val="00F91584"/>
    <w:rsid w:val="00F9747D"/>
    <w:rsid w:val="00FA1FFC"/>
    <w:rsid w:val="00FA3013"/>
    <w:rsid w:val="00FA6A55"/>
    <w:rsid w:val="00FD3159"/>
    <w:rsid w:val="00FE0005"/>
    <w:rsid w:val="00FF2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73C33"/>
  <w15:docId w15:val="{08228BE4-9C32-4516-8464-919BF3EBA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52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86ACA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A86ACA"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CC53CD"/>
    <w:rPr>
      <w:color w:val="605E5C"/>
      <w:shd w:val="clear" w:color="auto" w:fill="E1DFDD"/>
    </w:rPr>
  </w:style>
  <w:style w:type="character" w:styleId="a6">
    <w:name w:val="Emphasis"/>
    <w:basedOn w:val="a0"/>
    <w:uiPriority w:val="20"/>
    <w:qFormat/>
    <w:rsid w:val="009E100A"/>
    <w:rPr>
      <w:i/>
      <w:i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E11DA5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E11D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11DA5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4B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4B385E"/>
  </w:style>
  <w:style w:type="paragraph" w:styleId="ab">
    <w:name w:val="footer"/>
    <w:basedOn w:val="a"/>
    <w:link w:val="ac"/>
    <w:uiPriority w:val="99"/>
    <w:unhideWhenUsed/>
    <w:rsid w:val="004B38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4B385E"/>
  </w:style>
  <w:style w:type="character" w:customStyle="1" w:styleId="3">
    <w:name w:val="Неразрешенное упоминание3"/>
    <w:basedOn w:val="a0"/>
    <w:uiPriority w:val="99"/>
    <w:semiHidden/>
    <w:unhideWhenUsed/>
    <w:rsid w:val="004073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ndmira.by" TargetMode="External"/><Relationship Id="rId13" Type="http://schemas.openxmlformats.org/officeDocument/2006/relationships/hyperlink" Target="http://www.mgke.minsk.edu.by" TargetMode="External"/><Relationship Id="rId18" Type="http://schemas.openxmlformats.org/officeDocument/2006/relationships/hyperlink" Target="mailto:mail@vgik.by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mailto:master@ripo.unibel.by" TargetMode="External"/><Relationship Id="rId17" Type="http://schemas.openxmlformats.org/officeDocument/2006/relationships/hyperlink" Target="http://www.vgik.by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gk@solcol.by" TargetMode="External"/><Relationship Id="rId20" Type="http://schemas.openxmlformats.org/officeDocument/2006/relationships/hyperlink" Target="mailto:press-fondmira@mail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ipo.unibel.by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solcol.by" TargetMode="External"/><Relationship Id="rId10" Type="http://schemas.openxmlformats.org/officeDocument/2006/relationships/hyperlink" Target="mailto:press-fondmira@mail.ru" TargetMode="External"/><Relationship Id="rId19" Type="http://schemas.openxmlformats.org/officeDocument/2006/relationships/hyperlink" Target="mailto:info@fondmira.b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fondmira.by" TargetMode="External"/><Relationship Id="rId14" Type="http://schemas.openxmlformats.org/officeDocument/2006/relationships/hyperlink" Target="mailto:mgke@minskedu.gov.b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E2347A-B4C7-4803-9FB8-21612F9E0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7</Pages>
  <Words>2370</Words>
  <Characters>13515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itex</dc:creator>
  <cp:lastModifiedBy>БОГАЧЁВА Елена Михайловна</cp:lastModifiedBy>
  <cp:revision>39</cp:revision>
  <cp:lastPrinted>2022-05-24T08:35:00Z</cp:lastPrinted>
  <dcterms:created xsi:type="dcterms:W3CDTF">2022-04-20T14:47:00Z</dcterms:created>
  <dcterms:modified xsi:type="dcterms:W3CDTF">2022-06-15T14:36:00Z</dcterms:modified>
</cp:coreProperties>
</file>